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2C902" w14:textId="77777777" w:rsidR="006837CB" w:rsidRPr="00C352CB" w:rsidRDefault="006837CB" w:rsidP="00C352CB">
      <w:pPr>
        <w:spacing w:after="0" w:line="240" w:lineRule="auto"/>
        <w:jc w:val="both"/>
        <w:rPr>
          <w:rFonts w:ascii="Times New Roman" w:hAnsi="Times New Roman" w:cs="Times New Roman"/>
          <w:b/>
        </w:rPr>
      </w:pPr>
      <w:r w:rsidRPr="00C352CB">
        <w:rPr>
          <w:rFonts w:ascii="Times New Roman" w:hAnsi="Times New Roman" w:cs="Times New Roman"/>
          <w:b/>
        </w:rPr>
        <w:t xml:space="preserve">UNIVERZITET U SARAJEVU </w:t>
      </w:r>
    </w:p>
    <w:p w14:paraId="5F360FFE" w14:textId="007FADC7" w:rsidR="006837C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b/>
        </w:rPr>
        <w:t xml:space="preserve">ELEKTROTEHNIČKI FAKULTET </w:t>
      </w:r>
      <w:r w:rsidR="006412B2">
        <w:rPr>
          <w:rFonts w:ascii="Times New Roman" w:hAnsi="Times New Roman" w:cs="Times New Roman"/>
          <w:b/>
        </w:rPr>
        <w:t xml:space="preserve">U </w:t>
      </w:r>
      <w:r w:rsidRPr="00C352CB">
        <w:rPr>
          <w:rFonts w:ascii="Times New Roman" w:hAnsi="Times New Roman" w:cs="Times New Roman"/>
          <w:b/>
        </w:rPr>
        <w:t>SARAJEV</w:t>
      </w:r>
      <w:r w:rsidR="006412B2">
        <w:rPr>
          <w:rFonts w:ascii="Times New Roman" w:hAnsi="Times New Roman" w:cs="Times New Roman"/>
          <w:b/>
        </w:rPr>
        <w:t>U</w:t>
      </w:r>
      <w:r w:rsidRPr="00C352CB">
        <w:rPr>
          <w:rFonts w:ascii="Times New Roman" w:hAnsi="Times New Roman" w:cs="Times New Roman"/>
        </w:rPr>
        <w:t xml:space="preserve"> </w:t>
      </w:r>
    </w:p>
    <w:p w14:paraId="727F9F49" w14:textId="77777777" w:rsidR="006837CB" w:rsidRPr="00C352CB" w:rsidRDefault="006837CB" w:rsidP="00C352CB">
      <w:pPr>
        <w:spacing w:after="0" w:line="240" w:lineRule="auto"/>
        <w:jc w:val="both"/>
        <w:rPr>
          <w:rFonts w:ascii="Times New Roman" w:hAnsi="Times New Roman" w:cs="Times New Roman"/>
        </w:rPr>
      </w:pPr>
    </w:p>
    <w:p w14:paraId="6A14355C" w14:textId="17843AFD" w:rsidR="006837C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b/>
        </w:rPr>
        <w:t xml:space="preserve">Komisija za izbor </w:t>
      </w:r>
      <w:r w:rsidR="002478B5">
        <w:rPr>
          <w:rFonts w:ascii="Times New Roman" w:hAnsi="Times New Roman" w:cs="Times New Roman"/>
          <w:b/>
        </w:rPr>
        <w:t>akademskog osoblja</w:t>
      </w:r>
      <w:r w:rsidR="002478B5" w:rsidRPr="00C352CB">
        <w:rPr>
          <w:rFonts w:ascii="Times New Roman" w:hAnsi="Times New Roman" w:cs="Times New Roman"/>
          <w:b/>
        </w:rPr>
        <w:t xml:space="preserve"> </w:t>
      </w:r>
      <w:r w:rsidR="000B46E8">
        <w:rPr>
          <w:rFonts w:ascii="Times New Roman" w:hAnsi="Times New Roman" w:cs="Times New Roman"/>
          <w:b/>
        </w:rPr>
        <w:t xml:space="preserve">u naučnonastavno zvanje </w:t>
      </w:r>
      <w:r w:rsidR="004E085D">
        <w:rPr>
          <w:rFonts w:ascii="Times New Roman" w:hAnsi="Times New Roman" w:cs="Times New Roman"/>
          <w:b/>
        </w:rPr>
        <w:t xml:space="preserve">vanredni profesor </w:t>
      </w:r>
      <w:r w:rsidRPr="00C352CB">
        <w:rPr>
          <w:rFonts w:ascii="Times New Roman" w:hAnsi="Times New Roman" w:cs="Times New Roman"/>
          <w:b/>
        </w:rPr>
        <w:t>za naučnu oblast</w:t>
      </w:r>
      <w:r w:rsidR="006E3CA6">
        <w:rPr>
          <w:rFonts w:ascii="Times New Roman" w:hAnsi="Times New Roman" w:cs="Times New Roman"/>
          <w:b/>
        </w:rPr>
        <w:t xml:space="preserve"> “Automatika i elektronika”</w:t>
      </w:r>
      <w:r w:rsidRPr="00C352CB">
        <w:rPr>
          <w:rFonts w:ascii="Times New Roman" w:hAnsi="Times New Roman" w:cs="Times New Roman"/>
          <w:b/>
        </w:rPr>
        <w:t xml:space="preserve"> </w:t>
      </w:r>
      <w:r w:rsidRPr="00C352CB">
        <w:rPr>
          <w:rFonts w:ascii="Times New Roman" w:hAnsi="Times New Roman" w:cs="Times New Roman"/>
        </w:rPr>
        <w:t xml:space="preserve">u sastavu: </w:t>
      </w:r>
    </w:p>
    <w:p w14:paraId="244FE71C" w14:textId="7613304B" w:rsidR="006837CB" w:rsidRDefault="006837CB">
      <w:pPr>
        <w:spacing w:after="0" w:line="240" w:lineRule="auto"/>
        <w:jc w:val="both"/>
        <w:rPr>
          <w:rFonts w:ascii="Times New Roman" w:hAnsi="Times New Roman" w:cs="Times New Roman"/>
          <w:b/>
        </w:rPr>
      </w:pPr>
    </w:p>
    <w:p w14:paraId="5930A55B" w14:textId="77777777" w:rsidR="00190381" w:rsidRPr="00C352CB" w:rsidRDefault="00190381" w:rsidP="00C352CB">
      <w:pPr>
        <w:spacing w:after="0" w:line="240" w:lineRule="auto"/>
        <w:jc w:val="both"/>
        <w:rPr>
          <w:rFonts w:ascii="Times New Roman" w:hAnsi="Times New Roman" w:cs="Times New Roman"/>
          <w:b/>
        </w:rPr>
      </w:pPr>
    </w:p>
    <w:p w14:paraId="0A702981" w14:textId="537D17A2" w:rsidR="00D20EA2" w:rsidRPr="00C352CB" w:rsidRDefault="006837CB" w:rsidP="00C352CB">
      <w:pPr>
        <w:pStyle w:val="ListParagraph"/>
        <w:numPr>
          <w:ilvl w:val="0"/>
          <w:numId w:val="23"/>
        </w:numPr>
        <w:spacing w:after="0" w:line="240" w:lineRule="auto"/>
        <w:ind w:left="426" w:hanging="284"/>
        <w:jc w:val="both"/>
        <w:rPr>
          <w:rFonts w:ascii="Times New Roman" w:hAnsi="Times New Roman" w:cs="Times New Roman"/>
          <w:b/>
          <w:bCs/>
        </w:rPr>
      </w:pPr>
      <w:r w:rsidRPr="00C352CB">
        <w:rPr>
          <w:rFonts w:ascii="Times New Roman" w:hAnsi="Times New Roman" w:cs="Times New Roman"/>
          <w:b/>
          <w:bCs/>
        </w:rPr>
        <w:t>Dr.</w:t>
      </w:r>
      <w:r w:rsidR="00D20EA2">
        <w:rPr>
          <w:rFonts w:ascii="Times New Roman" w:hAnsi="Times New Roman" w:cs="Times New Roman"/>
          <w:b/>
          <w:bCs/>
        </w:rPr>
        <w:t xml:space="preserve"> </w:t>
      </w:r>
      <w:r w:rsidR="00D20EA2" w:rsidRPr="00304E81">
        <w:rPr>
          <w:rFonts w:ascii="Times New Roman" w:hAnsi="Times New Roman" w:cs="Times New Roman"/>
          <w:b/>
          <w:bCs/>
        </w:rPr>
        <w:t>Jasmin Velagić</w:t>
      </w:r>
      <w:r w:rsidRPr="00C352CB">
        <w:rPr>
          <w:rFonts w:ascii="Times New Roman" w:hAnsi="Times New Roman" w:cs="Times New Roman"/>
          <w:b/>
          <w:bCs/>
        </w:rPr>
        <w:t xml:space="preserve">, </w:t>
      </w:r>
      <w:r w:rsidR="00D20EA2" w:rsidRPr="00C352CB">
        <w:rPr>
          <w:rFonts w:ascii="Times New Roman" w:hAnsi="Times New Roman" w:cs="Times New Roman"/>
          <w:b/>
          <w:bCs/>
        </w:rPr>
        <w:t xml:space="preserve">redovni profesor, </w:t>
      </w:r>
      <w:r w:rsidR="00D20EA2" w:rsidRPr="00304E81">
        <w:rPr>
          <w:rFonts w:ascii="Times New Roman" w:hAnsi="Times New Roman" w:cs="Times New Roman"/>
          <w:b/>
          <w:bCs/>
        </w:rPr>
        <w:t>predsjednik</w:t>
      </w:r>
      <w:r w:rsidR="00D20EA2" w:rsidRPr="00C352CB">
        <w:rPr>
          <w:rFonts w:ascii="Times New Roman" w:hAnsi="Times New Roman" w:cs="Times New Roman"/>
          <w:b/>
          <w:bCs/>
        </w:rPr>
        <w:t xml:space="preserve"> </w:t>
      </w:r>
    </w:p>
    <w:p w14:paraId="3A9DF09D" w14:textId="6C83B9A7" w:rsidR="006837CB" w:rsidRPr="00C352CB" w:rsidRDefault="006837CB" w:rsidP="00C352CB">
      <w:pPr>
        <w:pStyle w:val="ListParagraph"/>
        <w:spacing w:after="0" w:line="240" w:lineRule="auto"/>
        <w:ind w:left="426"/>
        <w:jc w:val="both"/>
        <w:rPr>
          <w:rFonts w:ascii="Times New Roman" w:hAnsi="Times New Roman" w:cs="Times New Roman"/>
        </w:rPr>
      </w:pPr>
      <w:r w:rsidRPr="00C352CB">
        <w:rPr>
          <w:rFonts w:ascii="Times New Roman" w:hAnsi="Times New Roman" w:cs="Times New Roman"/>
        </w:rPr>
        <w:t>Elektrotehniči fakultet u Sarajevu</w:t>
      </w:r>
      <w:r w:rsidR="00D20EA2">
        <w:rPr>
          <w:rFonts w:ascii="Times New Roman" w:hAnsi="Times New Roman" w:cs="Times New Roman"/>
        </w:rPr>
        <w:t xml:space="preserve">, </w:t>
      </w:r>
      <w:r w:rsidRPr="00C352CB">
        <w:rPr>
          <w:rFonts w:ascii="Times New Roman" w:hAnsi="Times New Roman" w:cs="Times New Roman"/>
        </w:rPr>
        <w:t xml:space="preserve">naučna oblast: </w:t>
      </w:r>
      <w:r w:rsidR="00D20EA2" w:rsidRPr="00C352CB">
        <w:rPr>
          <w:rFonts w:ascii="Times New Roman" w:hAnsi="Times New Roman" w:cs="Times New Roman"/>
        </w:rPr>
        <w:t>“Automatika i elektronika”</w:t>
      </w:r>
      <w:r w:rsidR="00804CCE" w:rsidRPr="00C352CB">
        <w:rPr>
          <w:rFonts w:ascii="Times New Roman" w:hAnsi="Times New Roman" w:cs="Times New Roman"/>
        </w:rPr>
        <w:t>.</w:t>
      </w:r>
      <w:r w:rsidRPr="00C352CB">
        <w:rPr>
          <w:rFonts w:ascii="Times New Roman" w:hAnsi="Times New Roman" w:cs="Times New Roman"/>
          <w:highlight w:val="yellow"/>
        </w:rPr>
        <w:t xml:space="preserve"> </w:t>
      </w:r>
    </w:p>
    <w:p w14:paraId="5824966B" w14:textId="77777777" w:rsidR="00215CD2" w:rsidRPr="00C352CB" w:rsidRDefault="00215CD2" w:rsidP="00C352CB">
      <w:pPr>
        <w:spacing w:after="0" w:line="240" w:lineRule="auto"/>
        <w:ind w:left="426" w:hanging="284"/>
        <w:jc w:val="both"/>
        <w:rPr>
          <w:rFonts w:ascii="Times New Roman" w:hAnsi="Times New Roman" w:cs="Times New Roman"/>
        </w:rPr>
      </w:pPr>
    </w:p>
    <w:p w14:paraId="0EAB697B" w14:textId="5876FD7C" w:rsidR="00CA058C" w:rsidRPr="00C352CB" w:rsidRDefault="006837CB" w:rsidP="00C352CB">
      <w:pPr>
        <w:pStyle w:val="ListParagraph"/>
        <w:numPr>
          <w:ilvl w:val="0"/>
          <w:numId w:val="23"/>
        </w:numPr>
        <w:spacing w:after="0" w:line="240" w:lineRule="auto"/>
        <w:ind w:left="426" w:hanging="284"/>
        <w:jc w:val="both"/>
        <w:rPr>
          <w:rFonts w:ascii="Times New Roman" w:hAnsi="Times New Roman" w:cs="Times New Roman"/>
          <w:b/>
          <w:bCs/>
          <w:lang w:val="hr-HR"/>
        </w:rPr>
      </w:pPr>
      <w:r w:rsidRPr="00C352CB">
        <w:rPr>
          <w:rFonts w:ascii="Times New Roman" w:hAnsi="Times New Roman" w:cs="Times New Roman"/>
          <w:b/>
          <w:bCs/>
        </w:rPr>
        <w:t xml:space="preserve">Dr. </w:t>
      </w:r>
      <w:r w:rsidR="00D20EA2" w:rsidRPr="00C352CB">
        <w:rPr>
          <w:rFonts w:ascii="Times New Roman" w:hAnsi="Times New Roman" w:cs="Times New Roman"/>
          <w:b/>
          <w:bCs/>
          <w:lang w:val="hr-HR"/>
        </w:rPr>
        <w:t>Bakir Lačević</w:t>
      </w:r>
      <w:r w:rsidRPr="00C352CB">
        <w:rPr>
          <w:rFonts w:ascii="Times New Roman" w:hAnsi="Times New Roman" w:cs="Times New Roman"/>
          <w:b/>
          <w:bCs/>
          <w:lang w:val="hr-HR"/>
        </w:rPr>
        <w:t xml:space="preserve">, </w:t>
      </w:r>
      <w:r w:rsidR="00D20EA2" w:rsidRPr="00C352CB">
        <w:rPr>
          <w:rFonts w:ascii="Times New Roman" w:hAnsi="Times New Roman" w:cs="Times New Roman"/>
          <w:b/>
          <w:bCs/>
          <w:lang w:val="hr-HR"/>
        </w:rPr>
        <w:t>vanredni</w:t>
      </w:r>
      <w:r w:rsidRPr="00C352CB">
        <w:rPr>
          <w:rFonts w:ascii="Times New Roman" w:hAnsi="Times New Roman" w:cs="Times New Roman"/>
          <w:b/>
          <w:bCs/>
          <w:lang w:val="hr-HR"/>
        </w:rPr>
        <w:t xml:space="preserve"> profesor, </w:t>
      </w:r>
      <w:r w:rsidRPr="00C352CB">
        <w:rPr>
          <w:rFonts w:ascii="Times New Roman" w:hAnsi="Times New Roman" w:cs="Times New Roman"/>
          <w:b/>
          <w:bCs/>
        </w:rPr>
        <w:t>član</w:t>
      </w:r>
    </w:p>
    <w:p w14:paraId="60FA48A8" w14:textId="3649A8EF" w:rsidR="006837CB" w:rsidRPr="00C352CB" w:rsidRDefault="00D20EA2" w:rsidP="00C352CB">
      <w:pPr>
        <w:pStyle w:val="ListParagraph"/>
        <w:spacing w:after="0" w:line="240" w:lineRule="auto"/>
        <w:ind w:left="426"/>
        <w:jc w:val="both"/>
        <w:rPr>
          <w:rFonts w:ascii="Times New Roman" w:hAnsi="Times New Roman" w:cs="Times New Roman"/>
          <w:lang w:val="hr-HR"/>
        </w:rPr>
      </w:pPr>
      <w:r w:rsidRPr="009E4072">
        <w:rPr>
          <w:rFonts w:ascii="Times New Roman" w:hAnsi="Times New Roman" w:cs="Times New Roman"/>
        </w:rPr>
        <w:t>Elektrotehniči fakultet u Sarajevu</w:t>
      </w:r>
      <w:r>
        <w:rPr>
          <w:rFonts w:ascii="Times New Roman" w:hAnsi="Times New Roman" w:cs="Times New Roman"/>
        </w:rPr>
        <w:t xml:space="preserve">, </w:t>
      </w:r>
      <w:r w:rsidRPr="009E4072">
        <w:rPr>
          <w:rFonts w:ascii="Times New Roman" w:hAnsi="Times New Roman" w:cs="Times New Roman"/>
        </w:rPr>
        <w:t>naučna oblast: “Automatika i elektronika”</w:t>
      </w:r>
      <w:r>
        <w:rPr>
          <w:rFonts w:ascii="Times New Roman" w:hAnsi="Times New Roman" w:cs="Times New Roman"/>
        </w:rPr>
        <w:t>.</w:t>
      </w:r>
      <w:r w:rsidR="006837CB" w:rsidRPr="00C352CB">
        <w:rPr>
          <w:rFonts w:ascii="Times New Roman" w:hAnsi="Times New Roman" w:cs="Times New Roman"/>
          <w:lang w:val="hr-HR"/>
        </w:rPr>
        <w:t xml:space="preserve"> </w:t>
      </w:r>
    </w:p>
    <w:p w14:paraId="7CC23EFA" w14:textId="77777777" w:rsidR="006837CB" w:rsidRPr="00C352CB" w:rsidRDefault="006837CB" w:rsidP="00C352CB">
      <w:pPr>
        <w:spacing w:after="0" w:line="240" w:lineRule="auto"/>
        <w:ind w:left="426" w:hanging="284"/>
        <w:jc w:val="both"/>
        <w:rPr>
          <w:rFonts w:ascii="Times New Roman" w:hAnsi="Times New Roman" w:cs="Times New Roman"/>
          <w:lang w:val="hr-HR"/>
        </w:rPr>
      </w:pPr>
    </w:p>
    <w:p w14:paraId="3F8B3995" w14:textId="6E2EE829" w:rsidR="00D20EA2" w:rsidRPr="00304E81" w:rsidRDefault="006837CB" w:rsidP="00D20EA2">
      <w:pPr>
        <w:pStyle w:val="ListParagraph"/>
        <w:numPr>
          <w:ilvl w:val="0"/>
          <w:numId w:val="23"/>
        </w:numPr>
        <w:spacing w:after="0" w:line="240" w:lineRule="auto"/>
        <w:ind w:left="426" w:hanging="284"/>
        <w:jc w:val="both"/>
        <w:rPr>
          <w:rFonts w:ascii="Times New Roman" w:hAnsi="Times New Roman" w:cs="Times New Roman"/>
          <w:b/>
          <w:bCs/>
          <w:lang w:val="hr-HR"/>
        </w:rPr>
      </w:pPr>
      <w:r w:rsidRPr="00C352CB">
        <w:rPr>
          <w:rFonts w:ascii="Times New Roman" w:hAnsi="Times New Roman" w:cs="Times New Roman"/>
          <w:b/>
          <w:bCs/>
        </w:rPr>
        <w:t>Dr</w:t>
      </w:r>
      <w:r w:rsidRPr="00C352CB">
        <w:rPr>
          <w:rFonts w:ascii="Times New Roman" w:hAnsi="Times New Roman" w:cs="Times New Roman"/>
          <w:b/>
          <w:bCs/>
          <w:lang w:val="hr-HR"/>
        </w:rPr>
        <w:t xml:space="preserve">. </w:t>
      </w:r>
      <w:r w:rsidR="00D20EA2" w:rsidRPr="00304E81">
        <w:rPr>
          <w:rFonts w:ascii="Times New Roman" w:hAnsi="Times New Roman" w:cs="Times New Roman"/>
          <w:b/>
          <w:bCs/>
          <w:lang w:val="hr-HR"/>
        </w:rPr>
        <w:t>Senad Huseinbegović, vanredni profesor, član</w:t>
      </w:r>
    </w:p>
    <w:p w14:paraId="434D9E8B" w14:textId="57DCA63C" w:rsidR="006837CB" w:rsidRPr="00C352CB" w:rsidRDefault="00D20EA2" w:rsidP="00C352CB">
      <w:pPr>
        <w:spacing w:after="0" w:line="240" w:lineRule="auto"/>
        <w:ind w:firstLine="426"/>
        <w:jc w:val="both"/>
        <w:rPr>
          <w:rFonts w:ascii="Times New Roman" w:hAnsi="Times New Roman" w:cs="Times New Roman"/>
          <w:highlight w:val="yellow"/>
        </w:rPr>
      </w:pPr>
      <w:r w:rsidRPr="009E4072">
        <w:rPr>
          <w:rFonts w:ascii="Times New Roman" w:hAnsi="Times New Roman" w:cs="Times New Roman"/>
        </w:rPr>
        <w:t>Elektrotehniči fakultet u Sarajevu</w:t>
      </w:r>
      <w:r>
        <w:rPr>
          <w:rFonts w:ascii="Times New Roman" w:hAnsi="Times New Roman" w:cs="Times New Roman"/>
        </w:rPr>
        <w:t xml:space="preserve">, </w:t>
      </w:r>
      <w:r w:rsidRPr="009E4072">
        <w:rPr>
          <w:rFonts w:ascii="Times New Roman" w:hAnsi="Times New Roman" w:cs="Times New Roman"/>
        </w:rPr>
        <w:t>naučna oblast: “Automatika i elektronika”</w:t>
      </w:r>
      <w:r>
        <w:rPr>
          <w:rFonts w:ascii="Times New Roman" w:hAnsi="Times New Roman" w:cs="Times New Roman"/>
          <w:lang w:val="hr-HR"/>
        </w:rPr>
        <w:t>.</w:t>
      </w:r>
      <w:r w:rsidR="006837CB" w:rsidRPr="00C352CB">
        <w:rPr>
          <w:rFonts w:ascii="Times New Roman" w:hAnsi="Times New Roman" w:cs="Times New Roman"/>
          <w:lang w:val="hr-HR"/>
        </w:rPr>
        <w:t xml:space="preserve"> </w:t>
      </w:r>
    </w:p>
    <w:p w14:paraId="7B655412" w14:textId="20D4849D" w:rsidR="006837CB" w:rsidRPr="00C352CB" w:rsidRDefault="006837CB" w:rsidP="00C352CB">
      <w:pPr>
        <w:spacing w:after="0" w:line="240" w:lineRule="auto"/>
        <w:jc w:val="both"/>
        <w:rPr>
          <w:rFonts w:ascii="Times New Roman" w:hAnsi="Times New Roman" w:cs="Times New Roman"/>
          <w:highlight w:val="yellow"/>
        </w:rPr>
      </w:pPr>
    </w:p>
    <w:p w14:paraId="1F4106C7" w14:textId="6D54A9AD" w:rsidR="006837CB" w:rsidRPr="00C352CB" w:rsidRDefault="00435A66" w:rsidP="00C352CB">
      <w:pPr>
        <w:spacing w:after="0" w:line="240" w:lineRule="auto"/>
        <w:jc w:val="both"/>
        <w:rPr>
          <w:rFonts w:ascii="Times New Roman" w:hAnsi="Times New Roman" w:cs="Times New Roman"/>
          <w:b/>
        </w:rPr>
      </w:pPr>
      <w:r>
        <w:rPr>
          <w:rFonts w:ascii="Times New Roman" w:hAnsi="Times New Roman" w:cs="Times New Roman"/>
          <w:b/>
        </w:rPr>
        <w:t xml:space="preserve">VIJEĆU </w:t>
      </w:r>
      <w:r w:rsidR="006837CB" w:rsidRPr="00C352CB">
        <w:rPr>
          <w:rFonts w:ascii="Times New Roman" w:hAnsi="Times New Roman" w:cs="Times New Roman"/>
          <w:b/>
        </w:rPr>
        <w:t>ELEKTROTEHNIČKOG FAKULTETA U SARAJEVU</w:t>
      </w:r>
    </w:p>
    <w:p w14:paraId="4F605808" w14:textId="11D0D611" w:rsidR="006837CB" w:rsidRPr="00C352CB" w:rsidRDefault="006837CB" w:rsidP="00C352CB">
      <w:pPr>
        <w:spacing w:after="0" w:line="240" w:lineRule="auto"/>
        <w:jc w:val="both"/>
        <w:rPr>
          <w:rFonts w:ascii="Times New Roman" w:hAnsi="Times New Roman" w:cs="Times New Roman"/>
        </w:rPr>
      </w:pPr>
    </w:p>
    <w:p w14:paraId="1FB1B02F" w14:textId="46D7CA2C" w:rsidR="006837C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rPr>
        <w:t xml:space="preserve">Odlukom </w:t>
      </w:r>
      <w:r w:rsidR="00CF788D">
        <w:rPr>
          <w:rFonts w:ascii="Times New Roman" w:hAnsi="Times New Roman" w:cs="Times New Roman"/>
        </w:rPr>
        <w:t>V</w:t>
      </w:r>
      <w:r w:rsidRPr="00C352CB">
        <w:rPr>
          <w:rFonts w:ascii="Times New Roman" w:hAnsi="Times New Roman" w:cs="Times New Roman"/>
        </w:rPr>
        <w:t xml:space="preserve">ijeća Elektrotehničkog fakulteta u Sarajevu broj: </w:t>
      </w:r>
      <w:r w:rsidR="0011277C" w:rsidRPr="00C352CB">
        <w:rPr>
          <w:rFonts w:ascii="Times New Roman" w:hAnsi="Times New Roman" w:cs="Times New Roman"/>
        </w:rPr>
        <w:t>0</w:t>
      </w:r>
      <w:r w:rsidR="0011277C">
        <w:rPr>
          <w:rFonts w:ascii="Times New Roman" w:hAnsi="Times New Roman" w:cs="Times New Roman"/>
        </w:rPr>
        <w:t>1</w:t>
      </w:r>
      <w:r w:rsidRPr="00C352CB">
        <w:rPr>
          <w:rFonts w:ascii="Times New Roman" w:hAnsi="Times New Roman" w:cs="Times New Roman"/>
        </w:rPr>
        <w:t>-</w:t>
      </w:r>
      <w:r w:rsidR="0011277C">
        <w:rPr>
          <w:rFonts w:ascii="Times New Roman" w:hAnsi="Times New Roman" w:cs="Times New Roman"/>
        </w:rPr>
        <w:t>360/21</w:t>
      </w:r>
      <w:r w:rsidR="0011277C" w:rsidRPr="00C352CB">
        <w:rPr>
          <w:rFonts w:ascii="Times New Roman" w:hAnsi="Times New Roman" w:cs="Times New Roman"/>
        </w:rPr>
        <w:t xml:space="preserve"> </w:t>
      </w:r>
      <w:proofErr w:type="gramStart"/>
      <w:r w:rsidRPr="00C352CB">
        <w:rPr>
          <w:rFonts w:ascii="Times New Roman" w:hAnsi="Times New Roman" w:cs="Times New Roman"/>
        </w:rPr>
        <w:t>od</w:t>
      </w:r>
      <w:proofErr w:type="gramEnd"/>
      <w:r w:rsidRPr="00C352CB">
        <w:rPr>
          <w:rFonts w:ascii="Times New Roman" w:hAnsi="Times New Roman" w:cs="Times New Roman"/>
        </w:rPr>
        <w:t xml:space="preserve"> </w:t>
      </w:r>
      <w:r w:rsidR="0011277C">
        <w:rPr>
          <w:rFonts w:ascii="Times New Roman" w:hAnsi="Times New Roman" w:cs="Times New Roman"/>
        </w:rPr>
        <w:t>21</w:t>
      </w:r>
      <w:r w:rsidRPr="00C352CB">
        <w:rPr>
          <w:rFonts w:ascii="Times New Roman" w:hAnsi="Times New Roman" w:cs="Times New Roman"/>
        </w:rPr>
        <w:t>.</w:t>
      </w:r>
      <w:r w:rsidR="0011277C">
        <w:rPr>
          <w:rFonts w:ascii="Times New Roman" w:hAnsi="Times New Roman" w:cs="Times New Roman"/>
        </w:rPr>
        <w:t>01</w:t>
      </w:r>
      <w:r w:rsidRPr="00C352CB">
        <w:rPr>
          <w:rFonts w:ascii="Times New Roman" w:hAnsi="Times New Roman" w:cs="Times New Roman"/>
        </w:rPr>
        <w:t>.</w:t>
      </w:r>
      <w:r w:rsidR="0011277C" w:rsidRPr="00C352CB">
        <w:rPr>
          <w:rFonts w:ascii="Times New Roman" w:hAnsi="Times New Roman" w:cs="Times New Roman"/>
        </w:rPr>
        <w:t>20</w:t>
      </w:r>
      <w:r w:rsidR="0011277C">
        <w:rPr>
          <w:rFonts w:ascii="Times New Roman" w:hAnsi="Times New Roman" w:cs="Times New Roman"/>
        </w:rPr>
        <w:t>21</w:t>
      </w:r>
      <w:r w:rsidRPr="00C352CB">
        <w:rPr>
          <w:rFonts w:ascii="Times New Roman" w:hAnsi="Times New Roman" w:cs="Times New Roman"/>
        </w:rPr>
        <w:t xml:space="preserve">. </w:t>
      </w:r>
      <w:proofErr w:type="gramStart"/>
      <w:r w:rsidR="0011277C">
        <w:rPr>
          <w:rFonts w:ascii="Times New Roman" w:hAnsi="Times New Roman" w:cs="Times New Roman"/>
        </w:rPr>
        <w:t>godine</w:t>
      </w:r>
      <w:proofErr w:type="gramEnd"/>
      <w:r w:rsidRPr="00C352CB">
        <w:rPr>
          <w:rFonts w:ascii="Times New Roman" w:hAnsi="Times New Roman" w:cs="Times New Roman"/>
        </w:rPr>
        <w:t xml:space="preserve"> imenovana je naprijed navedena </w:t>
      </w:r>
      <w:r w:rsidRPr="00C352CB">
        <w:rPr>
          <w:rFonts w:ascii="Times New Roman" w:hAnsi="Times New Roman" w:cs="Times New Roman"/>
          <w:i/>
        </w:rPr>
        <w:t>Komisija</w:t>
      </w:r>
      <w:r w:rsidRPr="00C352CB">
        <w:rPr>
          <w:rFonts w:ascii="Times New Roman" w:hAnsi="Times New Roman" w:cs="Times New Roman"/>
        </w:rPr>
        <w:t xml:space="preserve"> za pripremanje prijedloga za izbor </w:t>
      </w:r>
      <w:r w:rsidR="0011277C">
        <w:rPr>
          <w:rFonts w:ascii="Times New Roman" w:hAnsi="Times New Roman" w:cs="Times New Roman"/>
        </w:rPr>
        <w:t xml:space="preserve">akademskog osoblja u naučnonastavno zvanje vanredni profesor za naučnu oblast “Automatika i elektronika”, za prijem u </w:t>
      </w:r>
      <w:r w:rsidRPr="00C352CB">
        <w:rPr>
          <w:rFonts w:ascii="Times New Roman" w:hAnsi="Times New Roman" w:cs="Times New Roman"/>
        </w:rPr>
        <w:t>radni odnos s punim radnim vremenom</w:t>
      </w:r>
      <w:r w:rsidR="0011277C">
        <w:rPr>
          <w:rFonts w:ascii="Times New Roman" w:hAnsi="Times New Roman" w:cs="Times New Roman"/>
        </w:rPr>
        <w:t>.</w:t>
      </w:r>
      <w:r w:rsidRPr="00C352CB">
        <w:rPr>
          <w:rFonts w:ascii="Times New Roman" w:hAnsi="Times New Roman" w:cs="Times New Roman"/>
        </w:rPr>
        <w:t xml:space="preserve"> </w:t>
      </w:r>
    </w:p>
    <w:p w14:paraId="7EC0B73D" w14:textId="77777777" w:rsidR="006837CB" w:rsidRPr="00C352CB" w:rsidRDefault="006837CB" w:rsidP="00C352CB">
      <w:pPr>
        <w:spacing w:after="0" w:line="240" w:lineRule="auto"/>
        <w:jc w:val="both"/>
        <w:rPr>
          <w:rFonts w:ascii="Times New Roman" w:hAnsi="Times New Roman" w:cs="Times New Roman"/>
          <w:highlight w:val="yellow"/>
        </w:rPr>
      </w:pPr>
    </w:p>
    <w:p w14:paraId="511FE39E" w14:textId="34664D79" w:rsidR="006837C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rPr>
        <w:t xml:space="preserve">Na </w:t>
      </w:r>
      <w:r w:rsidRPr="00C352CB">
        <w:rPr>
          <w:rFonts w:ascii="Times New Roman" w:hAnsi="Times New Roman" w:cs="Times New Roman"/>
          <w:i/>
        </w:rPr>
        <w:t xml:space="preserve">Konkurs, </w:t>
      </w:r>
      <w:r w:rsidRPr="00C352CB">
        <w:rPr>
          <w:rFonts w:ascii="Times New Roman" w:hAnsi="Times New Roman" w:cs="Times New Roman"/>
        </w:rPr>
        <w:t>objavljen u dnevnom listu “OSLOBOĐENJE” 2</w:t>
      </w:r>
      <w:r w:rsidR="00577A72">
        <w:rPr>
          <w:rFonts w:ascii="Times New Roman" w:hAnsi="Times New Roman" w:cs="Times New Roman"/>
        </w:rPr>
        <w:t>8</w:t>
      </w:r>
      <w:r w:rsidRPr="00C352CB">
        <w:rPr>
          <w:rFonts w:ascii="Times New Roman" w:hAnsi="Times New Roman" w:cs="Times New Roman"/>
        </w:rPr>
        <w:t>.</w:t>
      </w:r>
      <w:r w:rsidR="00577A72">
        <w:rPr>
          <w:rFonts w:ascii="Times New Roman" w:hAnsi="Times New Roman" w:cs="Times New Roman"/>
        </w:rPr>
        <w:t>12</w:t>
      </w:r>
      <w:r w:rsidRPr="00C352CB">
        <w:rPr>
          <w:rFonts w:ascii="Times New Roman" w:hAnsi="Times New Roman" w:cs="Times New Roman"/>
        </w:rPr>
        <w:t>.</w:t>
      </w:r>
      <w:r w:rsidR="00577A72" w:rsidRPr="00C352CB">
        <w:rPr>
          <w:rFonts w:ascii="Times New Roman" w:hAnsi="Times New Roman" w:cs="Times New Roman"/>
        </w:rPr>
        <w:t>20</w:t>
      </w:r>
      <w:r w:rsidR="00577A72">
        <w:rPr>
          <w:rFonts w:ascii="Times New Roman" w:hAnsi="Times New Roman" w:cs="Times New Roman"/>
        </w:rPr>
        <w:t>20</w:t>
      </w:r>
      <w:r w:rsidRPr="00C352CB">
        <w:rPr>
          <w:rFonts w:ascii="Times New Roman" w:hAnsi="Times New Roman" w:cs="Times New Roman"/>
        </w:rPr>
        <w:t xml:space="preserve">. </w:t>
      </w:r>
      <w:proofErr w:type="gramStart"/>
      <w:r w:rsidRPr="00C352CB">
        <w:rPr>
          <w:rFonts w:ascii="Times New Roman" w:hAnsi="Times New Roman" w:cs="Times New Roman"/>
        </w:rPr>
        <w:t>god.,</w:t>
      </w:r>
      <w:proofErr w:type="gramEnd"/>
      <w:r w:rsidRPr="00C352CB">
        <w:rPr>
          <w:rFonts w:ascii="Times New Roman" w:hAnsi="Times New Roman" w:cs="Times New Roman"/>
        </w:rPr>
        <w:t xml:space="preserve"> </w:t>
      </w:r>
      <w:r w:rsidR="00624BF6">
        <w:rPr>
          <w:rFonts w:ascii="Times New Roman" w:hAnsi="Times New Roman" w:cs="Times New Roman"/>
        </w:rPr>
        <w:t xml:space="preserve">kao i na web stranici fakulteta, </w:t>
      </w:r>
      <w:r w:rsidRPr="00C352CB">
        <w:rPr>
          <w:rFonts w:ascii="Times New Roman" w:hAnsi="Times New Roman" w:cs="Times New Roman"/>
        </w:rPr>
        <w:t xml:space="preserve">prijavio se jedan kandidat: </w:t>
      </w:r>
      <w:r w:rsidRPr="00C352CB">
        <w:rPr>
          <w:rFonts w:ascii="Times New Roman" w:hAnsi="Times New Roman" w:cs="Times New Roman"/>
          <w:b/>
        </w:rPr>
        <w:t xml:space="preserve">dr. </w:t>
      </w:r>
      <w:r w:rsidR="00BA5AB6">
        <w:rPr>
          <w:rFonts w:ascii="Times New Roman" w:hAnsi="Times New Roman" w:cs="Times New Roman"/>
          <w:b/>
        </w:rPr>
        <w:t>Dinko Osmanković</w:t>
      </w:r>
      <w:r w:rsidRPr="00C352CB">
        <w:rPr>
          <w:rFonts w:ascii="Times New Roman" w:hAnsi="Times New Roman" w:cs="Times New Roman"/>
        </w:rPr>
        <w:t xml:space="preserve">, dipl.el.ing., </w:t>
      </w:r>
      <w:r w:rsidR="00BA5AB6">
        <w:rPr>
          <w:rFonts w:ascii="Times New Roman" w:hAnsi="Times New Roman" w:cs="Times New Roman"/>
        </w:rPr>
        <w:t>docent</w:t>
      </w:r>
      <w:r w:rsidRPr="00C352CB">
        <w:rPr>
          <w:rFonts w:ascii="Times New Roman" w:hAnsi="Times New Roman" w:cs="Times New Roman"/>
        </w:rPr>
        <w:t xml:space="preserve"> Elektrotehničkog fakulteta u Sarajevu. </w:t>
      </w:r>
    </w:p>
    <w:p w14:paraId="4F6BF565" w14:textId="77777777" w:rsidR="006837CB" w:rsidRPr="00C352CB" w:rsidRDefault="006837CB" w:rsidP="00C352CB">
      <w:pPr>
        <w:spacing w:after="0" w:line="240" w:lineRule="auto"/>
        <w:jc w:val="both"/>
        <w:rPr>
          <w:rFonts w:ascii="Times New Roman" w:hAnsi="Times New Roman" w:cs="Times New Roman"/>
        </w:rPr>
      </w:pPr>
    </w:p>
    <w:p w14:paraId="06F013D5" w14:textId="49F1E9D2" w:rsidR="006837C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rPr>
        <w:t xml:space="preserve">Prijavu kandidata </w:t>
      </w:r>
      <w:r w:rsidRPr="00C352CB">
        <w:rPr>
          <w:rFonts w:ascii="Times New Roman" w:hAnsi="Times New Roman" w:cs="Times New Roman"/>
          <w:i/>
        </w:rPr>
        <w:t>Komisija</w:t>
      </w:r>
      <w:r w:rsidRPr="00C352CB">
        <w:rPr>
          <w:rFonts w:ascii="Times New Roman" w:hAnsi="Times New Roman" w:cs="Times New Roman"/>
        </w:rPr>
        <w:t xml:space="preserve"> je razmatrala i postupala u skladu </w:t>
      </w:r>
      <w:proofErr w:type="gramStart"/>
      <w:r w:rsidRPr="00C352CB">
        <w:rPr>
          <w:rFonts w:ascii="Times New Roman" w:hAnsi="Times New Roman" w:cs="Times New Roman"/>
        </w:rPr>
        <w:t>sa</w:t>
      </w:r>
      <w:proofErr w:type="gramEnd"/>
      <w:r w:rsidRPr="00C352CB">
        <w:rPr>
          <w:rFonts w:ascii="Times New Roman" w:hAnsi="Times New Roman" w:cs="Times New Roman"/>
        </w:rPr>
        <w:t xml:space="preserve"> </w:t>
      </w:r>
      <w:r w:rsidRPr="00C352CB">
        <w:rPr>
          <w:rFonts w:ascii="Times New Roman" w:hAnsi="Times New Roman" w:cs="Times New Roman"/>
          <w:i/>
        </w:rPr>
        <w:t xml:space="preserve">Zakonom o visokom obrazovanju Kantona Sarajevo </w:t>
      </w:r>
      <w:r w:rsidRPr="00C352CB">
        <w:rPr>
          <w:rFonts w:ascii="Times New Roman" w:hAnsi="Times New Roman" w:cs="Times New Roman"/>
        </w:rPr>
        <w:t xml:space="preserve">(Službene novine Kantona Sarajevo br. </w:t>
      </w:r>
      <w:r w:rsidR="00D63808">
        <w:rPr>
          <w:rFonts w:ascii="Times New Roman" w:hAnsi="Times New Roman" w:cs="Times New Roman"/>
        </w:rPr>
        <w:t>33</w:t>
      </w:r>
      <w:r w:rsidRPr="00C352CB">
        <w:rPr>
          <w:rFonts w:ascii="Times New Roman" w:hAnsi="Times New Roman" w:cs="Times New Roman"/>
        </w:rPr>
        <w:t>/1</w:t>
      </w:r>
      <w:r w:rsidR="00D63808">
        <w:rPr>
          <w:rFonts w:ascii="Times New Roman" w:hAnsi="Times New Roman" w:cs="Times New Roman"/>
        </w:rPr>
        <w:t>7</w:t>
      </w:r>
      <w:r w:rsidRPr="00C352CB">
        <w:rPr>
          <w:rFonts w:ascii="Times New Roman" w:hAnsi="Times New Roman" w:cs="Times New Roman"/>
        </w:rPr>
        <w:t xml:space="preserve">), </w:t>
      </w:r>
      <w:r w:rsidR="004819C2">
        <w:rPr>
          <w:rFonts w:ascii="Times New Roman" w:hAnsi="Times New Roman" w:cs="Times New Roman"/>
        </w:rPr>
        <w:t xml:space="preserve">Statutom Univerziteta u Sarajevu, </w:t>
      </w:r>
      <w:r w:rsidRPr="00C352CB">
        <w:rPr>
          <w:rFonts w:ascii="Times New Roman" w:hAnsi="Times New Roman" w:cs="Times New Roman"/>
        </w:rPr>
        <w:t xml:space="preserve">uvjetima traženim </w:t>
      </w:r>
      <w:r w:rsidRPr="00C352CB">
        <w:rPr>
          <w:rFonts w:ascii="Times New Roman" w:hAnsi="Times New Roman" w:cs="Times New Roman"/>
          <w:i/>
        </w:rPr>
        <w:t xml:space="preserve">Konkursom </w:t>
      </w:r>
      <w:r w:rsidRPr="00C352CB">
        <w:rPr>
          <w:rFonts w:ascii="Times New Roman" w:hAnsi="Times New Roman" w:cs="Times New Roman"/>
        </w:rPr>
        <w:t xml:space="preserve">i </w:t>
      </w:r>
      <w:r w:rsidRPr="00C352CB">
        <w:rPr>
          <w:rFonts w:ascii="Times New Roman" w:hAnsi="Times New Roman" w:cs="Times New Roman"/>
          <w:i/>
        </w:rPr>
        <w:t>Pravilima</w:t>
      </w:r>
      <w:r w:rsidRPr="00C352CB">
        <w:rPr>
          <w:rFonts w:ascii="Times New Roman" w:hAnsi="Times New Roman" w:cs="Times New Roman"/>
        </w:rPr>
        <w:t xml:space="preserve"> Elektrotehničkog fakulteta u Sarajevu.</w:t>
      </w:r>
    </w:p>
    <w:p w14:paraId="43358DF2" w14:textId="77777777" w:rsidR="006837CB" w:rsidRPr="00C352CB" w:rsidRDefault="006837CB" w:rsidP="00C352CB">
      <w:pPr>
        <w:spacing w:after="0" w:line="240" w:lineRule="auto"/>
        <w:jc w:val="both"/>
        <w:rPr>
          <w:rFonts w:ascii="Times New Roman" w:hAnsi="Times New Roman" w:cs="Times New Roman"/>
        </w:rPr>
      </w:pPr>
    </w:p>
    <w:p w14:paraId="78936643" w14:textId="722D03CC" w:rsidR="006837C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rPr>
        <w:t xml:space="preserve">Nakon uvida u dostavljene materijale </w:t>
      </w:r>
      <w:r w:rsidRPr="00C352CB">
        <w:rPr>
          <w:rFonts w:ascii="Times New Roman" w:hAnsi="Times New Roman" w:cs="Times New Roman"/>
          <w:i/>
        </w:rPr>
        <w:t>Komisija</w:t>
      </w:r>
      <w:r w:rsidRPr="00C352CB">
        <w:rPr>
          <w:rFonts w:ascii="Times New Roman" w:hAnsi="Times New Roman" w:cs="Times New Roman"/>
        </w:rPr>
        <w:t xml:space="preserve"> je ustanovila da prijava kandidata zadovoljava uvjete propisane </w:t>
      </w:r>
      <w:r w:rsidRPr="00C352CB">
        <w:rPr>
          <w:rFonts w:ascii="Times New Roman" w:hAnsi="Times New Roman" w:cs="Times New Roman"/>
          <w:i/>
        </w:rPr>
        <w:t>Konkursom</w:t>
      </w:r>
      <w:r w:rsidRPr="00C352CB">
        <w:rPr>
          <w:rFonts w:ascii="Times New Roman" w:hAnsi="Times New Roman" w:cs="Times New Roman"/>
        </w:rPr>
        <w:t xml:space="preserve">, da je blagovremena i potpuna, pa </w:t>
      </w:r>
      <w:r w:rsidR="00592105">
        <w:rPr>
          <w:rFonts w:ascii="Times New Roman" w:hAnsi="Times New Roman" w:cs="Times New Roman"/>
        </w:rPr>
        <w:t>Vijeću</w:t>
      </w:r>
      <w:r w:rsidRPr="00C352CB">
        <w:rPr>
          <w:rFonts w:ascii="Times New Roman" w:hAnsi="Times New Roman" w:cs="Times New Roman"/>
        </w:rPr>
        <w:t xml:space="preserve"> Elektrotehničkog fakulteta u Sarajevu podnosi sljedeći: </w:t>
      </w:r>
    </w:p>
    <w:p w14:paraId="049F6F38" w14:textId="21E784FE" w:rsidR="006837CB" w:rsidRPr="00C352CB" w:rsidRDefault="006837CB" w:rsidP="00C352CB">
      <w:pPr>
        <w:spacing w:after="0" w:line="240" w:lineRule="auto"/>
        <w:jc w:val="both"/>
        <w:rPr>
          <w:rFonts w:ascii="Times New Roman" w:hAnsi="Times New Roman" w:cs="Times New Roman"/>
          <w:b/>
        </w:rPr>
      </w:pPr>
    </w:p>
    <w:p w14:paraId="737A5889" w14:textId="77777777" w:rsidR="008141E4" w:rsidRPr="00C352CB" w:rsidRDefault="006837CB" w:rsidP="002440FC">
      <w:pPr>
        <w:spacing w:after="0" w:line="240" w:lineRule="auto"/>
        <w:jc w:val="center"/>
        <w:rPr>
          <w:rFonts w:ascii="Times New Roman" w:hAnsi="Times New Roman" w:cs="Times New Roman"/>
          <w:b/>
          <w:sz w:val="28"/>
          <w:szCs w:val="28"/>
        </w:rPr>
      </w:pPr>
      <w:r w:rsidRPr="00C352CB">
        <w:rPr>
          <w:rFonts w:ascii="Times New Roman" w:hAnsi="Times New Roman" w:cs="Times New Roman"/>
          <w:b/>
          <w:sz w:val="28"/>
          <w:szCs w:val="28"/>
        </w:rPr>
        <w:t>IZVJEŠTAJ</w:t>
      </w:r>
    </w:p>
    <w:p w14:paraId="13608896" w14:textId="06326162" w:rsidR="006837CB" w:rsidRDefault="006837CB" w:rsidP="00C352CB">
      <w:pPr>
        <w:spacing w:after="0" w:line="240" w:lineRule="auto"/>
        <w:jc w:val="both"/>
        <w:rPr>
          <w:rFonts w:ascii="Times New Roman" w:hAnsi="Times New Roman" w:cs="Times New Roman"/>
          <w:b/>
        </w:rPr>
      </w:pPr>
    </w:p>
    <w:p w14:paraId="26BF8FE4" w14:textId="77777777" w:rsidR="006837CB" w:rsidRPr="00C352CB" w:rsidRDefault="006837CB" w:rsidP="00C352CB">
      <w:pPr>
        <w:spacing w:after="0" w:line="240" w:lineRule="auto"/>
        <w:jc w:val="both"/>
        <w:rPr>
          <w:rFonts w:ascii="Times New Roman" w:hAnsi="Times New Roman" w:cs="Times New Roman"/>
          <w:b/>
        </w:rPr>
      </w:pPr>
      <w:r w:rsidRPr="00C352CB">
        <w:rPr>
          <w:rFonts w:ascii="Times New Roman" w:hAnsi="Times New Roman" w:cs="Times New Roman"/>
          <w:b/>
        </w:rPr>
        <w:t xml:space="preserve">1. BIOGRAFSKI PODACI KANDIDATA </w:t>
      </w:r>
    </w:p>
    <w:p w14:paraId="1DFFECBB" w14:textId="77777777" w:rsidR="006837CB" w:rsidRPr="00C352CB" w:rsidRDefault="006837CB" w:rsidP="00C352CB">
      <w:pPr>
        <w:spacing w:after="0" w:line="240" w:lineRule="auto"/>
        <w:jc w:val="both"/>
        <w:rPr>
          <w:rFonts w:ascii="Times New Roman" w:hAnsi="Times New Roman" w:cs="Times New Roman"/>
          <w:b/>
        </w:rPr>
      </w:pPr>
    </w:p>
    <w:p w14:paraId="7E297FAC" w14:textId="77777777" w:rsidR="006837CB" w:rsidRPr="00C352CB" w:rsidRDefault="006837CB" w:rsidP="00C352CB">
      <w:pPr>
        <w:spacing w:after="0" w:line="240" w:lineRule="auto"/>
        <w:jc w:val="both"/>
        <w:rPr>
          <w:rFonts w:ascii="Times New Roman" w:hAnsi="Times New Roman" w:cs="Times New Roman"/>
          <w:b/>
        </w:rPr>
      </w:pPr>
      <w:r w:rsidRPr="00C352CB">
        <w:rPr>
          <w:rFonts w:ascii="Times New Roman" w:hAnsi="Times New Roman" w:cs="Times New Roman"/>
          <w:b/>
        </w:rPr>
        <w:t xml:space="preserve">1.1. Opći podaci </w:t>
      </w:r>
    </w:p>
    <w:p w14:paraId="1913DD1A" w14:textId="5F0D527F" w:rsidR="006837CB" w:rsidRPr="00C352CB" w:rsidRDefault="006837CB" w:rsidP="00C352CB">
      <w:pPr>
        <w:spacing w:after="0" w:line="240" w:lineRule="auto"/>
        <w:jc w:val="both"/>
        <w:rPr>
          <w:rFonts w:ascii="Times New Roman" w:hAnsi="Times New Roman" w:cs="Times New Roman"/>
          <w:b/>
          <w:lang w:val="bs-Latn-BA"/>
        </w:rPr>
      </w:pPr>
      <w:r w:rsidRPr="00C352CB">
        <w:rPr>
          <w:rFonts w:ascii="Times New Roman" w:eastAsia="Arial Narrow" w:hAnsi="Times New Roman" w:cs="Times New Roman"/>
          <w:color w:val="000000"/>
        </w:rPr>
        <w:t xml:space="preserve">Ime (ime oca) i prezime: </w:t>
      </w:r>
      <w:r w:rsidRPr="00C352CB">
        <w:rPr>
          <w:rFonts w:ascii="Times New Roman" w:eastAsia="Arial Narrow" w:hAnsi="Times New Roman" w:cs="Times New Roman"/>
          <w:color w:val="000000"/>
        </w:rPr>
        <w:tab/>
      </w:r>
      <w:r w:rsidRPr="00C352CB">
        <w:rPr>
          <w:rFonts w:ascii="Times New Roman" w:eastAsia="Arial Narrow" w:hAnsi="Times New Roman" w:cs="Times New Roman"/>
          <w:color w:val="000000"/>
        </w:rPr>
        <w:tab/>
      </w:r>
      <w:r w:rsidR="003530D1">
        <w:rPr>
          <w:rFonts w:ascii="Times New Roman" w:hAnsi="Times New Roman" w:cs="Times New Roman"/>
          <w:b/>
          <w:lang w:val="bs-Latn-BA"/>
        </w:rPr>
        <w:t>Dinko (Hamed) Osmanković</w:t>
      </w:r>
    </w:p>
    <w:p w14:paraId="1F280BB3" w14:textId="77777777" w:rsidR="00F61F0D" w:rsidRDefault="006837CB">
      <w:pPr>
        <w:spacing w:after="0" w:line="240" w:lineRule="auto"/>
        <w:jc w:val="both"/>
        <w:rPr>
          <w:rFonts w:ascii="Times New Roman" w:eastAsia="Arial Narrow" w:hAnsi="Times New Roman" w:cs="Times New Roman"/>
          <w:color w:val="000000"/>
        </w:rPr>
      </w:pPr>
      <w:r w:rsidRPr="00C352CB">
        <w:rPr>
          <w:rFonts w:ascii="Times New Roman" w:eastAsia="Arial Narrow" w:hAnsi="Times New Roman" w:cs="Times New Roman"/>
          <w:color w:val="000000"/>
        </w:rPr>
        <w:t>Datum i mjesto rođenja:</w:t>
      </w:r>
      <w:r w:rsidRPr="00C352CB">
        <w:rPr>
          <w:rFonts w:ascii="Times New Roman" w:eastAsia="Arial Narrow" w:hAnsi="Times New Roman" w:cs="Times New Roman"/>
          <w:color w:val="000000"/>
        </w:rPr>
        <w:tab/>
      </w:r>
      <w:r w:rsidRPr="00C352CB">
        <w:rPr>
          <w:rFonts w:ascii="Times New Roman" w:eastAsia="Arial Narrow" w:hAnsi="Times New Roman" w:cs="Times New Roman"/>
          <w:color w:val="000000"/>
        </w:rPr>
        <w:tab/>
      </w:r>
      <w:r w:rsidR="009F716A">
        <w:rPr>
          <w:rFonts w:ascii="Times New Roman" w:eastAsia="Arial Narrow" w:hAnsi="Times New Roman" w:cs="Times New Roman"/>
          <w:color w:val="000000"/>
        </w:rPr>
        <w:tab/>
      </w:r>
      <w:r w:rsidR="00F61F0D" w:rsidRPr="00F61F0D">
        <w:rPr>
          <w:rFonts w:ascii="Times New Roman" w:eastAsia="Arial Narrow" w:hAnsi="Times New Roman" w:cs="Times New Roman"/>
          <w:color w:val="000000"/>
        </w:rPr>
        <w:t xml:space="preserve">*** Dio podataka naveden u Izvještaju Komisije </w:t>
      </w:r>
    </w:p>
    <w:p w14:paraId="026413DE" w14:textId="43F69F0B" w:rsidR="006837CB" w:rsidRDefault="006837CB">
      <w:pPr>
        <w:spacing w:after="0" w:line="240" w:lineRule="auto"/>
        <w:jc w:val="both"/>
        <w:rPr>
          <w:rFonts w:ascii="Times New Roman" w:hAnsi="Times New Roman" w:cs="Times New Roman"/>
          <w:lang w:val="bs-Latn-BA"/>
        </w:rPr>
      </w:pPr>
      <w:r w:rsidRPr="00C352CB">
        <w:rPr>
          <w:rFonts w:ascii="Times New Roman" w:hAnsi="Times New Roman" w:cs="Times New Roman"/>
          <w:lang w:val="bs-Latn-BA"/>
        </w:rPr>
        <w:t>Osnovno i srednje školovanje:</w:t>
      </w:r>
      <w:r w:rsidRPr="00C352CB">
        <w:rPr>
          <w:rFonts w:ascii="Times New Roman" w:hAnsi="Times New Roman" w:cs="Times New Roman"/>
          <w:lang w:val="bs-Latn-BA"/>
        </w:rPr>
        <w:tab/>
      </w:r>
      <w:r w:rsidRPr="00C352CB">
        <w:rPr>
          <w:rFonts w:ascii="Times New Roman" w:hAnsi="Times New Roman" w:cs="Times New Roman"/>
          <w:lang w:val="bs-Latn-BA"/>
        </w:rPr>
        <w:tab/>
      </w:r>
      <w:r w:rsidR="00F61F0D" w:rsidRPr="00F61F0D">
        <w:rPr>
          <w:rFonts w:ascii="Times New Roman" w:hAnsi="Times New Roman" w:cs="Times New Roman"/>
          <w:lang w:val="bs-Latn-BA"/>
        </w:rPr>
        <w:t>*** Dio podataka naveden u Izvještaju Komisije</w:t>
      </w:r>
    </w:p>
    <w:p w14:paraId="268C5ED6" w14:textId="7F800AD6" w:rsidR="00262742" w:rsidRDefault="00262742">
      <w:pPr>
        <w:spacing w:after="0" w:line="240" w:lineRule="auto"/>
        <w:jc w:val="both"/>
        <w:rPr>
          <w:rFonts w:ascii="Times New Roman" w:eastAsia="Arial Narrow" w:hAnsi="Times New Roman" w:cs="Times New Roman"/>
          <w:color w:val="000000"/>
        </w:rPr>
      </w:pPr>
    </w:p>
    <w:p w14:paraId="6E2CA302" w14:textId="77777777" w:rsidR="00190381" w:rsidRPr="00C352CB" w:rsidRDefault="00190381" w:rsidP="00C352CB">
      <w:pPr>
        <w:spacing w:after="0" w:line="240" w:lineRule="auto"/>
        <w:jc w:val="both"/>
        <w:rPr>
          <w:rFonts w:ascii="Times New Roman" w:eastAsia="Arial Narrow" w:hAnsi="Times New Roman" w:cs="Times New Roman"/>
          <w:color w:val="000000"/>
        </w:rPr>
      </w:pPr>
    </w:p>
    <w:p w14:paraId="77DC1A64" w14:textId="77777777" w:rsidR="006837CB" w:rsidRPr="00C352CB" w:rsidRDefault="006837CB" w:rsidP="00C352CB">
      <w:pPr>
        <w:spacing w:after="0" w:line="240" w:lineRule="auto"/>
        <w:jc w:val="both"/>
        <w:rPr>
          <w:rFonts w:ascii="Times New Roman" w:hAnsi="Times New Roman" w:cs="Times New Roman"/>
          <w:b/>
        </w:rPr>
      </w:pPr>
      <w:r w:rsidRPr="00C352CB">
        <w:rPr>
          <w:rFonts w:ascii="Times New Roman" w:hAnsi="Times New Roman" w:cs="Times New Roman"/>
          <w:b/>
        </w:rPr>
        <w:t xml:space="preserve">1.2. Visokoškolsko obrazovanje </w:t>
      </w:r>
    </w:p>
    <w:p w14:paraId="1B771770" w14:textId="77777777" w:rsidR="006837CB" w:rsidRPr="00C352CB" w:rsidRDefault="006837CB" w:rsidP="00C352CB">
      <w:pPr>
        <w:spacing w:after="0" w:line="240" w:lineRule="auto"/>
        <w:jc w:val="both"/>
        <w:rPr>
          <w:rFonts w:ascii="Times New Roman" w:hAnsi="Times New Roman" w:cs="Times New Roman"/>
          <w:lang w:val="bs-Latn-BA"/>
        </w:rPr>
      </w:pPr>
    </w:p>
    <w:p w14:paraId="42CAD3CB" w14:textId="7C4B1060" w:rsidR="006837CB" w:rsidRPr="00C352CB" w:rsidRDefault="003530D1" w:rsidP="00C352CB">
      <w:pPr>
        <w:spacing w:after="0" w:line="240" w:lineRule="auto"/>
        <w:jc w:val="both"/>
        <w:rPr>
          <w:rFonts w:ascii="Times New Roman" w:hAnsi="Times New Roman" w:cs="Times New Roman"/>
          <w:lang w:val="bs-Latn-BA"/>
        </w:rPr>
      </w:pPr>
      <w:r>
        <w:rPr>
          <w:rFonts w:ascii="Times New Roman" w:hAnsi="Times New Roman" w:cs="Times New Roman"/>
          <w:lang w:val="bs-Latn-BA"/>
        </w:rPr>
        <w:t>2008.</w:t>
      </w:r>
    </w:p>
    <w:p w14:paraId="7FE6E1C4" w14:textId="3D417D3A" w:rsidR="006837CB" w:rsidRPr="00C352CB" w:rsidRDefault="003530D1" w:rsidP="00C352CB">
      <w:pPr>
        <w:spacing w:after="0" w:line="240" w:lineRule="auto"/>
        <w:jc w:val="both"/>
        <w:rPr>
          <w:rFonts w:ascii="Times New Roman" w:hAnsi="Times New Roman" w:cs="Times New Roman"/>
        </w:rPr>
      </w:pPr>
      <w:r>
        <w:rPr>
          <w:rFonts w:ascii="Times New Roman" w:hAnsi="Times New Roman" w:cs="Times New Roman"/>
          <w:lang w:val="bs-Latn-BA"/>
        </w:rPr>
        <w:t>Bakalaureat/Bachelor Inženjer elektrotehnike, Odsjek za automatiku i elektroniku, Elektrotehnički fakultet u Sarajevu</w:t>
      </w:r>
      <w:r w:rsidR="006837CB" w:rsidRPr="00C352CB">
        <w:rPr>
          <w:rFonts w:ascii="Times New Roman" w:hAnsi="Times New Roman" w:cs="Times New Roman"/>
        </w:rPr>
        <w:t xml:space="preserve">. </w:t>
      </w:r>
    </w:p>
    <w:p w14:paraId="5770264B" w14:textId="77777777" w:rsidR="006837CB" w:rsidRPr="00C352CB" w:rsidRDefault="006837CB" w:rsidP="00C352CB">
      <w:pPr>
        <w:spacing w:after="0" w:line="240" w:lineRule="auto"/>
        <w:jc w:val="both"/>
        <w:rPr>
          <w:rFonts w:ascii="Times New Roman" w:hAnsi="Times New Roman" w:cs="Times New Roman"/>
          <w:sz w:val="20"/>
          <w:szCs w:val="20"/>
          <w:lang w:val="bs-Latn-BA"/>
        </w:rPr>
      </w:pPr>
    </w:p>
    <w:p w14:paraId="52FDFD9F" w14:textId="49F15E0E" w:rsidR="003530D1" w:rsidRPr="009E4072" w:rsidRDefault="003530D1" w:rsidP="003530D1">
      <w:pPr>
        <w:spacing w:after="0" w:line="240" w:lineRule="auto"/>
        <w:jc w:val="both"/>
        <w:rPr>
          <w:rFonts w:ascii="Times New Roman" w:hAnsi="Times New Roman" w:cs="Times New Roman"/>
          <w:lang w:val="bs-Latn-BA"/>
        </w:rPr>
      </w:pPr>
      <w:r>
        <w:rPr>
          <w:rFonts w:ascii="Times New Roman" w:hAnsi="Times New Roman" w:cs="Times New Roman"/>
          <w:lang w:val="bs-Latn-BA"/>
        </w:rPr>
        <w:t>2010.</w:t>
      </w:r>
    </w:p>
    <w:p w14:paraId="74F7AAD4" w14:textId="5F73DC67" w:rsidR="003530D1" w:rsidRPr="009E4072" w:rsidRDefault="003530D1" w:rsidP="003530D1">
      <w:pPr>
        <w:spacing w:after="0" w:line="240" w:lineRule="auto"/>
        <w:jc w:val="both"/>
        <w:rPr>
          <w:rFonts w:ascii="Times New Roman" w:hAnsi="Times New Roman" w:cs="Times New Roman"/>
        </w:rPr>
      </w:pPr>
      <w:r>
        <w:rPr>
          <w:rFonts w:ascii="Times New Roman" w:hAnsi="Times New Roman" w:cs="Times New Roman"/>
          <w:lang w:val="bs-Latn-BA"/>
        </w:rPr>
        <w:t xml:space="preserve">Magistar elektrotehnike – Diplomirani inženjer elektrotehnike, </w:t>
      </w:r>
      <w:r w:rsidR="00C352CB">
        <w:rPr>
          <w:rFonts w:ascii="Times New Roman" w:hAnsi="Times New Roman" w:cs="Times New Roman"/>
          <w:lang w:val="bs-Latn-BA"/>
        </w:rPr>
        <w:t xml:space="preserve">Odsjek </w:t>
      </w:r>
      <w:r>
        <w:rPr>
          <w:rFonts w:ascii="Times New Roman" w:hAnsi="Times New Roman" w:cs="Times New Roman"/>
          <w:lang w:val="bs-Latn-BA"/>
        </w:rPr>
        <w:t>za automatiku i elektroniku, Elektrotehnički fakultet u Sarajevu</w:t>
      </w:r>
      <w:r w:rsidRPr="009E4072">
        <w:rPr>
          <w:rFonts w:ascii="Times New Roman" w:hAnsi="Times New Roman" w:cs="Times New Roman"/>
        </w:rPr>
        <w:t xml:space="preserve">. </w:t>
      </w:r>
    </w:p>
    <w:p w14:paraId="370DF84E" w14:textId="77777777" w:rsidR="006837CB" w:rsidRPr="00C352CB" w:rsidRDefault="006837CB" w:rsidP="00C352CB">
      <w:pPr>
        <w:spacing w:after="0" w:line="240" w:lineRule="auto"/>
        <w:jc w:val="both"/>
        <w:rPr>
          <w:rFonts w:ascii="Times New Roman" w:hAnsi="Times New Roman" w:cs="Times New Roman"/>
          <w:sz w:val="20"/>
          <w:szCs w:val="20"/>
          <w:lang w:val="bs-Latn-BA"/>
        </w:rPr>
      </w:pPr>
    </w:p>
    <w:p w14:paraId="029792C4" w14:textId="2E3F31BE" w:rsidR="00D007F5" w:rsidRPr="009E4072" w:rsidRDefault="00D007F5" w:rsidP="00D007F5">
      <w:pPr>
        <w:spacing w:after="0" w:line="240" w:lineRule="auto"/>
        <w:jc w:val="both"/>
        <w:rPr>
          <w:rFonts w:ascii="Times New Roman" w:hAnsi="Times New Roman" w:cs="Times New Roman"/>
          <w:lang w:val="bs-Latn-BA"/>
        </w:rPr>
      </w:pPr>
      <w:r>
        <w:rPr>
          <w:rFonts w:ascii="Times New Roman" w:hAnsi="Times New Roman" w:cs="Times New Roman"/>
          <w:lang w:val="bs-Latn-BA"/>
        </w:rPr>
        <w:t>2015.</w:t>
      </w:r>
    </w:p>
    <w:p w14:paraId="0BE61F14" w14:textId="2F41193E" w:rsidR="00D007F5" w:rsidRPr="009E4072" w:rsidRDefault="003E096C" w:rsidP="00D007F5">
      <w:pPr>
        <w:spacing w:after="0" w:line="240" w:lineRule="auto"/>
        <w:jc w:val="both"/>
        <w:rPr>
          <w:rFonts w:ascii="Times New Roman" w:hAnsi="Times New Roman" w:cs="Times New Roman"/>
        </w:rPr>
      </w:pPr>
      <w:r>
        <w:rPr>
          <w:rFonts w:ascii="Times New Roman" w:hAnsi="Times New Roman" w:cs="Times New Roman"/>
          <w:lang w:val="bs-Latn-BA"/>
        </w:rPr>
        <w:t>Doktor tehničkih nauka/znanosti iz oblasti automatike i elektronike</w:t>
      </w:r>
      <w:r w:rsidR="00D007F5">
        <w:rPr>
          <w:rFonts w:ascii="Times New Roman" w:hAnsi="Times New Roman" w:cs="Times New Roman"/>
          <w:lang w:val="bs-Latn-BA"/>
        </w:rPr>
        <w:t>, Elektrotehnički fakultet u Sarajevu</w:t>
      </w:r>
      <w:r w:rsidR="00D007F5" w:rsidRPr="009E4072">
        <w:rPr>
          <w:rFonts w:ascii="Times New Roman" w:hAnsi="Times New Roman" w:cs="Times New Roman"/>
        </w:rPr>
        <w:t xml:space="preserve">. </w:t>
      </w:r>
    </w:p>
    <w:p w14:paraId="2536F131" w14:textId="47CFBD71" w:rsidR="005A2263" w:rsidRDefault="005A2263">
      <w:pPr>
        <w:spacing w:after="0" w:line="240" w:lineRule="auto"/>
        <w:jc w:val="both"/>
        <w:rPr>
          <w:rFonts w:ascii="Times New Roman" w:hAnsi="Times New Roman" w:cs="Times New Roman"/>
        </w:rPr>
      </w:pPr>
    </w:p>
    <w:p w14:paraId="07A36D53" w14:textId="3717A44A" w:rsidR="005A2263" w:rsidRPr="00C352CB" w:rsidRDefault="009D4A9F" w:rsidP="00C352CB">
      <w:pPr>
        <w:spacing w:after="0" w:line="240" w:lineRule="auto"/>
        <w:jc w:val="both"/>
        <w:rPr>
          <w:rFonts w:ascii="Times New Roman" w:hAnsi="Times New Roman" w:cs="Times New Roman"/>
        </w:rPr>
      </w:pPr>
      <w:r>
        <w:rPr>
          <w:rFonts w:ascii="Times New Roman" w:hAnsi="Times New Roman" w:cs="Times New Roman"/>
        </w:rPr>
        <w:lastRenderedPageBreak/>
        <w:t xml:space="preserve">Uz prijavu </w:t>
      </w:r>
      <w:proofErr w:type="gramStart"/>
      <w:r>
        <w:rPr>
          <w:rFonts w:ascii="Times New Roman" w:hAnsi="Times New Roman" w:cs="Times New Roman"/>
        </w:rPr>
        <w:t>na</w:t>
      </w:r>
      <w:proofErr w:type="gramEnd"/>
      <w:r>
        <w:rPr>
          <w:rFonts w:ascii="Times New Roman" w:hAnsi="Times New Roman" w:cs="Times New Roman"/>
        </w:rPr>
        <w:t xml:space="preserve"> konkurs dostavljeni Prilog 1. Biografija kandidata </w:t>
      </w:r>
      <w:proofErr w:type="gramStart"/>
      <w:r>
        <w:rPr>
          <w:rFonts w:ascii="Times New Roman" w:hAnsi="Times New Roman" w:cs="Times New Roman"/>
        </w:rPr>
        <w:t>sa</w:t>
      </w:r>
      <w:proofErr w:type="gramEnd"/>
      <w:r>
        <w:rPr>
          <w:rFonts w:ascii="Times New Roman" w:hAnsi="Times New Roman" w:cs="Times New Roman"/>
        </w:rPr>
        <w:t xml:space="preserve"> bibliografijom i P</w:t>
      </w:r>
      <w:r w:rsidR="005A2263">
        <w:rPr>
          <w:rFonts w:ascii="Times New Roman" w:hAnsi="Times New Roman" w:cs="Times New Roman"/>
        </w:rPr>
        <w:t>rilog 2</w:t>
      </w:r>
      <w:r w:rsidR="005A2263" w:rsidRPr="009E4072">
        <w:rPr>
          <w:rFonts w:ascii="Times New Roman" w:hAnsi="Times New Roman" w:cs="Times New Roman"/>
        </w:rPr>
        <w:t xml:space="preserve">. </w:t>
      </w:r>
      <w:r>
        <w:rPr>
          <w:rFonts w:ascii="Times New Roman" w:hAnsi="Times New Roman" w:cs="Times New Roman"/>
        </w:rPr>
        <w:t>Ovjerene kopije diploma sva tri ciklusa studija</w:t>
      </w:r>
      <w:r w:rsidR="005A2263">
        <w:rPr>
          <w:rFonts w:ascii="Times New Roman" w:hAnsi="Times New Roman" w:cs="Times New Roman"/>
        </w:rPr>
        <w:t>.</w:t>
      </w:r>
    </w:p>
    <w:p w14:paraId="34E44803" w14:textId="77777777" w:rsidR="006837CB" w:rsidRPr="00C352CB" w:rsidRDefault="006837CB" w:rsidP="00C352CB">
      <w:pPr>
        <w:spacing w:after="0" w:line="240" w:lineRule="auto"/>
        <w:jc w:val="both"/>
        <w:rPr>
          <w:rFonts w:ascii="Times New Roman" w:hAnsi="Times New Roman" w:cs="Times New Roman"/>
          <w:sz w:val="20"/>
          <w:szCs w:val="20"/>
          <w:lang w:val="bs-Latn-BA"/>
        </w:rPr>
      </w:pPr>
    </w:p>
    <w:p w14:paraId="34AB5AC8" w14:textId="77777777" w:rsidR="006837CB" w:rsidRPr="00C352CB" w:rsidRDefault="006837CB" w:rsidP="00C352CB">
      <w:pPr>
        <w:spacing w:after="0" w:line="240" w:lineRule="auto"/>
        <w:jc w:val="both"/>
        <w:rPr>
          <w:rFonts w:ascii="Times New Roman" w:hAnsi="Times New Roman" w:cs="Times New Roman"/>
          <w:b/>
        </w:rPr>
      </w:pPr>
      <w:r w:rsidRPr="00C352CB">
        <w:rPr>
          <w:rFonts w:ascii="Times New Roman" w:hAnsi="Times New Roman" w:cs="Times New Roman"/>
          <w:b/>
        </w:rPr>
        <w:t xml:space="preserve">1.3. Radna biografija </w:t>
      </w:r>
    </w:p>
    <w:p w14:paraId="2CC66D45" w14:textId="77777777" w:rsidR="006837CB" w:rsidRPr="00C352CB" w:rsidRDefault="006837CB" w:rsidP="00C352CB">
      <w:pPr>
        <w:spacing w:after="0" w:line="240" w:lineRule="auto"/>
        <w:jc w:val="both"/>
        <w:rPr>
          <w:rFonts w:ascii="Times New Roman" w:hAnsi="Times New Roman" w:cs="Times New Roman"/>
          <w:b/>
        </w:rPr>
      </w:pPr>
    </w:p>
    <w:p w14:paraId="535AB5E6" w14:textId="77777777" w:rsidR="006837CB" w:rsidRPr="00C352CB" w:rsidRDefault="006837CB" w:rsidP="00C352CB">
      <w:pPr>
        <w:spacing w:after="0" w:line="240" w:lineRule="auto"/>
        <w:jc w:val="both"/>
        <w:rPr>
          <w:rFonts w:ascii="Times New Roman" w:hAnsi="Times New Roman" w:cs="Times New Roman"/>
          <w:b/>
        </w:rPr>
      </w:pPr>
      <w:r w:rsidRPr="00C352CB">
        <w:rPr>
          <w:rFonts w:ascii="Times New Roman" w:hAnsi="Times New Roman" w:cs="Times New Roman"/>
          <w:b/>
        </w:rPr>
        <w:t xml:space="preserve">1.3.1. Stalni radni odnos: </w:t>
      </w:r>
    </w:p>
    <w:p w14:paraId="5A011D7B" w14:textId="77777777" w:rsidR="006837CB" w:rsidRPr="00C352CB" w:rsidRDefault="006837CB" w:rsidP="00C352CB">
      <w:pPr>
        <w:spacing w:after="0" w:line="240" w:lineRule="auto"/>
        <w:jc w:val="both"/>
        <w:rPr>
          <w:rFonts w:ascii="Times New Roman" w:hAnsi="Times New Roman" w:cs="Times New Roman"/>
          <w:sz w:val="20"/>
          <w:szCs w:val="20"/>
          <w:lang w:val="bs-Latn-BA"/>
        </w:rPr>
      </w:pPr>
    </w:p>
    <w:p w14:paraId="1063641E" w14:textId="77777777" w:rsidR="00F61F0D" w:rsidRDefault="00F61F0D" w:rsidP="00C352CB">
      <w:pPr>
        <w:spacing w:after="0" w:line="240" w:lineRule="auto"/>
        <w:jc w:val="both"/>
        <w:rPr>
          <w:rFonts w:ascii="Times New Roman" w:hAnsi="Times New Roman" w:cs="Times New Roman"/>
          <w:lang w:val="bs-Latn-BA"/>
        </w:rPr>
      </w:pPr>
      <w:r w:rsidRPr="00F61F0D">
        <w:rPr>
          <w:rFonts w:ascii="Times New Roman" w:hAnsi="Times New Roman" w:cs="Times New Roman"/>
          <w:lang w:val="bs-Latn-BA"/>
        </w:rPr>
        <w:t xml:space="preserve">*** Dio podataka naveden u Izvještaju Komisije </w:t>
      </w:r>
    </w:p>
    <w:p w14:paraId="4CDAF99D" w14:textId="77777777" w:rsidR="00F61F0D" w:rsidRDefault="00F61F0D" w:rsidP="00C352CB">
      <w:pPr>
        <w:spacing w:after="0" w:line="240" w:lineRule="auto"/>
        <w:jc w:val="both"/>
        <w:rPr>
          <w:rFonts w:ascii="Times New Roman" w:hAnsi="Times New Roman" w:cs="Times New Roman"/>
          <w:lang w:val="bs-Latn-BA"/>
        </w:rPr>
      </w:pPr>
    </w:p>
    <w:p w14:paraId="3BEEDDA8" w14:textId="067836CD" w:rsidR="006837CB" w:rsidRPr="00C352CB" w:rsidRDefault="006837CB" w:rsidP="00C352CB">
      <w:pPr>
        <w:spacing w:after="0" w:line="240" w:lineRule="auto"/>
        <w:jc w:val="both"/>
        <w:rPr>
          <w:rFonts w:ascii="Times New Roman" w:hAnsi="Times New Roman" w:cs="Times New Roman"/>
          <w:lang w:val="bs-Latn-BA"/>
        </w:rPr>
      </w:pPr>
      <w:r w:rsidRPr="00C352CB">
        <w:rPr>
          <w:rFonts w:ascii="Times New Roman" w:hAnsi="Times New Roman" w:cs="Times New Roman"/>
          <w:lang w:val="bs-Latn-BA"/>
        </w:rPr>
        <w:t>20</w:t>
      </w:r>
      <w:r w:rsidR="003E096C">
        <w:rPr>
          <w:rFonts w:ascii="Times New Roman" w:hAnsi="Times New Roman" w:cs="Times New Roman"/>
          <w:lang w:val="bs-Latn-BA"/>
        </w:rPr>
        <w:t>16</w:t>
      </w:r>
      <w:r w:rsidR="00C352CB">
        <w:rPr>
          <w:rFonts w:ascii="Times New Roman" w:hAnsi="Times New Roman" w:cs="Times New Roman"/>
          <w:lang w:val="bs-Latn-BA"/>
        </w:rPr>
        <w:t xml:space="preserve">. </w:t>
      </w:r>
      <w:r w:rsidRPr="00C352CB">
        <w:rPr>
          <w:rFonts w:ascii="Times New Roman" w:hAnsi="Times New Roman" w:cs="Times New Roman"/>
          <w:lang w:val="bs-Latn-BA"/>
        </w:rPr>
        <w:t>-</w:t>
      </w:r>
      <w:r w:rsidR="00C352CB">
        <w:rPr>
          <w:rFonts w:ascii="Times New Roman" w:hAnsi="Times New Roman" w:cs="Times New Roman"/>
          <w:lang w:val="bs-Latn-BA"/>
        </w:rPr>
        <w:t xml:space="preserve"> </w:t>
      </w:r>
      <w:r w:rsidRPr="00C352CB">
        <w:rPr>
          <w:rFonts w:ascii="Times New Roman" w:hAnsi="Times New Roman" w:cs="Times New Roman"/>
          <w:lang w:val="bs-Latn-BA"/>
        </w:rPr>
        <w:t>20</w:t>
      </w:r>
      <w:r w:rsidR="003E096C">
        <w:rPr>
          <w:rFonts w:ascii="Times New Roman" w:hAnsi="Times New Roman" w:cs="Times New Roman"/>
          <w:lang w:val="bs-Latn-BA"/>
        </w:rPr>
        <w:t>21</w:t>
      </w:r>
      <w:r w:rsidRPr="00C352CB">
        <w:rPr>
          <w:rFonts w:ascii="Times New Roman" w:hAnsi="Times New Roman" w:cs="Times New Roman"/>
          <w:lang w:val="bs-Latn-BA"/>
        </w:rPr>
        <w:t xml:space="preserve">. </w:t>
      </w:r>
    </w:p>
    <w:p w14:paraId="0CCE3E83" w14:textId="6008CB07" w:rsidR="00C40863" w:rsidRPr="00C352CB" w:rsidRDefault="006837CB" w:rsidP="00C352CB">
      <w:pPr>
        <w:jc w:val="both"/>
        <w:rPr>
          <w:rFonts w:ascii="Times New Roman" w:hAnsi="Times New Roman" w:cs="Times New Roman"/>
          <w:lang w:val="bs-Latn-BA"/>
        </w:rPr>
      </w:pPr>
      <w:r w:rsidRPr="00C352CB">
        <w:rPr>
          <w:rFonts w:ascii="Times New Roman" w:hAnsi="Times New Roman" w:cs="Times New Roman"/>
          <w:i/>
          <w:lang w:val="bs-Latn-BA"/>
        </w:rPr>
        <w:t>Elektrotehnički fakultet u Sarajevu</w:t>
      </w:r>
      <w:r w:rsidRPr="00C352CB">
        <w:rPr>
          <w:rFonts w:ascii="Times New Roman" w:hAnsi="Times New Roman" w:cs="Times New Roman"/>
          <w:lang w:val="bs-Latn-BA"/>
        </w:rPr>
        <w:t xml:space="preserve"> – docent na Odsjeku za automatiku i elektroniku, </w:t>
      </w:r>
      <w:r w:rsidR="003E096C">
        <w:rPr>
          <w:rFonts w:ascii="Times New Roman" w:hAnsi="Times New Roman" w:cs="Times New Roman"/>
          <w:lang w:val="bs-Latn-BA"/>
        </w:rPr>
        <w:t>naučna oblast „Automatika i elektronika“</w:t>
      </w:r>
      <w:r w:rsidRPr="00C352CB">
        <w:rPr>
          <w:rFonts w:ascii="Times New Roman" w:hAnsi="Times New Roman" w:cs="Times New Roman"/>
          <w:lang w:val="bs-Latn-BA"/>
        </w:rPr>
        <w:t xml:space="preserve"> </w:t>
      </w:r>
    </w:p>
    <w:p w14:paraId="3230A99E" w14:textId="77777777" w:rsidR="006837CB" w:rsidRPr="00C352CB" w:rsidRDefault="006837CB" w:rsidP="00C352CB">
      <w:pPr>
        <w:spacing w:after="0" w:line="240" w:lineRule="auto"/>
        <w:jc w:val="both"/>
        <w:rPr>
          <w:rFonts w:ascii="Times New Roman" w:hAnsi="Times New Roman" w:cs="Times New Roman"/>
          <w:color w:val="000000" w:themeColor="text1"/>
          <w:sz w:val="4"/>
          <w:szCs w:val="4"/>
        </w:rPr>
      </w:pPr>
    </w:p>
    <w:p w14:paraId="0FE7E413" w14:textId="0400825E" w:rsidR="006837CB" w:rsidRPr="00C352CB" w:rsidRDefault="006837CB" w:rsidP="00C352CB">
      <w:pPr>
        <w:spacing w:after="0" w:line="240" w:lineRule="auto"/>
        <w:jc w:val="both"/>
        <w:rPr>
          <w:rFonts w:ascii="Times New Roman" w:hAnsi="Times New Roman" w:cs="Times New Roman"/>
          <w:b/>
        </w:rPr>
      </w:pPr>
      <w:r w:rsidRPr="00C352CB">
        <w:rPr>
          <w:rFonts w:ascii="Times New Roman" w:hAnsi="Times New Roman" w:cs="Times New Roman"/>
          <w:b/>
        </w:rPr>
        <w:t xml:space="preserve">1.3.2. Vanjski saradnik: </w:t>
      </w:r>
    </w:p>
    <w:p w14:paraId="4E255FEE" w14:textId="77777777" w:rsidR="006837CB" w:rsidRPr="00C352CB" w:rsidRDefault="006837CB" w:rsidP="00C352CB">
      <w:pPr>
        <w:spacing w:after="0" w:line="240" w:lineRule="auto"/>
        <w:jc w:val="both"/>
        <w:rPr>
          <w:rFonts w:ascii="Times New Roman" w:hAnsi="Times New Roman" w:cs="Times New Roman"/>
          <w:b/>
        </w:rPr>
      </w:pPr>
    </w:p>
    <w:p w14:paraId="0DA3411A" w14:textId="77777777" w:rsidR="00F61F0D" w:rsidRDefault="00F61F0D" w:rsidP="00C352CB">
      <w:pPr>
        <w:jc w:val="both"/>
        <w:rPr>
          <w:rFonts w:ascii="Times New Roman" w:hAnsi="Times New Roman" w:cs="Times New Roman"/>
          <w:lang w:val="bs-Latn-BA"/>
        </w:rPr>
      </w:pPr>
      <w:r w:rsidRPr="00F61F0D">
        <w:rPr>
          <w:rFonts w:ascii="Times New Roman" w:hAnsi="Times New Roman" w:cs="Times New Roman"/>
          <w:lang w:val="bs-Latn-BA"/>
        </w:rPr>
        <w:t xml:space="preserve">*** Dio podataka naveden u Izvještaju Komisije </w:t>
      </w:r>
    </w:p>
    <w:p w14:paraId="4A9E6612" w14:textId="2F0C8050" w:rsidR="006837CB" w:rsidRPr="00C352CB" w:rsidRDefault="006837CB" w:rsidP="00C352CB">
      <w:pPr>
        <w:jc w:val="both"/>
        <w:rPr>
          <w:rFonts w:ascii="Times New Roman" w:eastAsia="Arial Narrow" w:hAnsi="Times New Roman" w:cs="Times New Roman"/>
          <w:b/>
          <w:color w:val="000000"/>
        </w:rPr>
      </w:pPr>
      <w:r w:rsidRPr="00C352CB">
        <w:rPr>
          <w:rFonts w:ascii="Times New Roman" w:hAnsi="Times New Roman" w:cs="Times New Roman"/>
          <w:b/>
        </w:rPr>
        <w:t>1.3.3. Članstva u naučnim, stručnim i društvenim institucijama</w:t>
      </w:r>
      <w:r w:rsidRPr="00C352CB">
        <w:rPr>
          <w:rFonts w:ascii="Times New Roman" w:eastAsia="Arial Narrow" w:hAnsi="Times New Roman" w:cs="Times New Roman"/>
          <w:b/>
          <w:color w:val="000000"/>
          <w:vertAlign w:val="superscript"/>
        </w:rPr>
        <w:t xml:space="preserve"> </w:t>
      </w:r>
    </w:p>
    <w:p w14:paraId="39BE9762" w14:textId="0C216E4A" w:rsidR="006837CB" w:rsidRPr="00C352CB" w:rsidRDefault="00C304B2" w:rsidP="00C352CB">
      <w:pPr>
        <w:spacing w:after="0" w:line="240" w:lineRule="auto"/>
        <w:jc w:val="both"/>
        <w:rPr>
          <w:rFonts w:ascii="Times New Roman" w:hAnsi="Times New Roman" w:cs="Times New Roman"/>
          <w:lang w:val="bs-Latn-BA"/>
        </w:rPr>
      </w:pPr>
      <w:r>
        <w:rPr>
          <w:rFonts w:ascii="Times New Roman" w:hAnsi="Times New Roman" w:cs="Times New Roman"/>
          <w:lang w:val="bs-Latn-BA"/>
        </w:rPr>
        <w:t>2013</w:t>
      </w:r>
      <w:r w:rsidR="006837CB" w:rsidRPr="00C352CB">
        <w:rPr>
          <w:rFonts w:ascii="Times New Roman" w:hAnsi="Times New Roman" w:cs="Times New Roman"/>
          <w:lang w:val="bs-Latn-BA"/>
        </w:rPr>
        <w:t>.</w:t>
      </w:r>
      <w:r w:rsidR="00C352CB">
        <w:rPr>
          <w:rFonts w:ascii="Times New Roman" w:hAnsi="Times New Roman" w:cs="Times New Roman"/>
          <w:lang w:val="bs-Latn-BA"/>
        </w:rPr>
        <w:t xml:space="preserve"> </w:t>
      </w:r>
      <w:r w:rsidR="006837CB" w:rsidRPr="00C352CB">
        <w:rPr>
          <w:rFonts w:ascii="Times New Roman" w:hAnsi="Times New Roman" w:cs="Times New Roman"/>
          <w:lang w:val="bs-Latn-BA"/>
        </w:rPr>
        <w:t>- ...</w:t>
      </w:r>
    </w:p>
    <w:p w14:paraId="3B82409B" w14:textId="296DFDEE" w:rsidR="006837C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rPr>
        <w:t>IEEE - The Institute of Electrical and Electronics Engineers, Inc., USA, član, IEEE Systems, Man and Cybernetics</w:t>
      </w:r>
      <w:r w:rsidR="00E73032">
        <w:rPr>
          <w:rFonts w:ascii="Times New Roman" w:hAnsi="Times New Roman" w:cs="Times New Roman"/>
        </w:rPr>
        <w:t xml:space="preserve"> and</w:t>
      </w:r>
      <w:r w:rsidRPr="00C352CB">
        <w:rPr>
          <w:rFonts w:ascii="Times New Roman" w:hAnsi="Times New Roman" w:cs="Times New Roman"/>
        </w:rPr>
        <w:t xml:space="preserve"> IEEE Robotics and Automation Societies.</w:t>
      </w:r>
    </w:p>
    <w:p w14:paraId="0EF54DDB" w14:textId="77777777" w:rsidR="006837CB" w:rsidRPr="00C352CB" w:rsidRDefault="006837CB" w:rsidP="00C352CB">
      <w:pPr>
        <w:spacing w:after="0" w:line="240" w:lineRule="auto"/>
        <w:jc w:val="both"/>
        <w:rPr>
          <w:rFonts w:ascii="Times New Roman" w:hAnsi="Times New Roman" w:cs="Times New Roman"/>
        </w:rPr>
      </w:pPr>
    </w:p>
    <w:p w14:paraId="73B89256" w14:textId="77777777" w:rsidR="006837CB" w:rsidRPr="00C352CB" w:rsidRDefault="006837CB" w:rsidP="00C352CB">
      <w:pPr>
        <w:spacing w:after="0" w:line="240" w:lineRule="auto"/>
        <w:jc w:val="both"/>
        <w:rPr>
          <w:rFonts w:ascii="Times New Roman" w:hAnsi="Times New Roman" w:cs="Times New Roman"/>
        </w:rPr>
      </w:pPr>
    </w:p>
    <w:p w14:paraId="36F63A23" w14:textId="78A24B66" w:rsidR="006837CB" w:rsidRPr="00C352CB" w:rsidRDefault="006837CB" w:rsidP="00C352CB">
      <w:pPr>
        <w:spacing w:after="0" w:line="240" w:lineRule="auto"/>
        <w:jc w:val="both"/>
        <w:rPr>
          <w:rFonts w:ascii="Times New Roman" w:hAnsi="Times New Roman" w:cs="Times New Roman"/>
          <w:b/>
        </w:rPr>
      </w:pPr>
      <w:r w:rsidRPr="00C352CB">
        <w:rPr>
          <w:rFonts w:ascii="Times New Roman" w:hAnsi="Times New Roman" w:cs="Times New Roman"/>
          <w:b/>
        </w:rPr>
        <w:t xml:space="preserve">2. ANALIZA ISPUNJENJA UVJETA ZA IZBOR KANDIDATA U ZVANJE </w:t>
      </w:r>
      <w:r w:rsidR="00B36ECA">
        <w:rPr>
          <w:rFonts w:ascii="Times New Roman" w:hAnsi="Times New Roman" w:cs="Times New Roman"/>
          <w:b/>
          <w:i/>
        </w:rPr>
        <w:t>VANREDNI</w:t>
      </w:r>
      <w:r w:rsidR="00B36ECA" w:rsidRPr="00C352CB">
        <w:rPr>
          <w:rFonts w:ascii="Times New Roman" w:hAnsi="Times New Roman" w:cs="Times New Roman"/>
          <w:b/>
          <w:i/>
        </w:rPr>
        <w:t xml:space="preserve"> </w:t>
      </w:r>
      <w:r w:rsidRPr="00C352CB">
        <w:rPr>
          <w:rFonts w:ascii="Times New Roman" w:hAnsi="Times New Roman" w:cs="Times New Roman"/>
          <w:b/>
          <w:i/>
        </w:rPr>
        <w:t>PROFESOR</w:t>
      </w:r>
    </w:p>
    <w:p w14:paraId="1F212815" w14:textId="77777777" w:rsidR="006837CB" w:rsidRPr="00C352CB" w:rsidRDefault="006837CB" w:rsidP="00C352CB">
      <w:pPr>
        <w:spacing w:after="0" w:line="240" w:lineRule="auto"/>
        <w:jc w:val="both"/>
        <w:rPr>
          <w:rFonts w:ascii="Times New Roman" w:hAnsi="Times New Roman" w:cs="Times New Roman"/>
        </w:rPr>
      </w:pPr>
    </w:p>
    <w:p w14:paraId="560B7F86" w14:textId="7470E3B0" w:rsidR="006837C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rPr>
        <w:t xml:space="preserve">Komisija je analizirala ispunjenje uvjeta, </w:t>
      </w:r>
      <w:proofErr w:type="gramStart"/>
      <w:r w:rsidRPr="00C352CB">
        <w:rPr>
          <w:rFonts w:ascii="Times New Roman" w:hAnsi="Times New Roman" w:cs="Times New Roman"/>
        </w:rPr>
        <w:t>od</w:t>
      </w:r>
      <w:proofErr w:type="gramEnd"/>
      <w:r w:rsidRPr="00C352CB">
        <w:rPr>
          <w:rFonts w:ascii="Times New Roman" w:hAnsi="Times New Roman" w:cs="Times New Roman"/>
        </w:rPr>
        <w:t xml:space="preserve"> strane prijavljenog kandidata za izbor u </w:t>
      </w:r>
      <w:r w:rsidR="00190381">
        <w:rPr>
          <w:rFonts w:ascii="Times New Roman" w:hAnsi="Times New Roman" w:cs="Times New Roman"/>
        </w:rPr>
        <w:t xml:space="preserve">naučnonastavno </w:t>
      </w:r>
      <w:r w:rsidRPr="00C352CB">
        <w:rPr>
          <w:rFonts w:ascii="Times New Roman" w:hAnsi="Times New Roman" w:cs="Times New Roman"/>
        </w:rPr>
        <w:t xml:space="preserve">zvanje </w:t>
      </w:r>
      <w:r w:rsidR="00C90AD6">
        <w:rPr>
          <w:rFonts w:ascii="Times New Roman" w:hAnsi="Times New Roman" w:cs="Times New Roman"/>
          <w:i/>
        </w:rPr>
        <w:t>vanredni</w:t>
      </w:r>
      <w:r w:rsidR="00C90AD6" w:rsidRPr="00C352CB">
        <w:rPr>
          <w:rFonts w:ascii="Times New Roman" w:hAnsi="Times New Roman" w:cs="Times New Roman"/>
          <w:i/>
        </w:rPr>
        <w:t xml:space="preserve"> </w:t>
      </w:r>
      <w:r w:rsidRPr="00C352CB">
        <w:rPr>
          <w:rFonts w:ascii="Times New Roman" w:hAnsi="Times New Roman" w:cs="Times New Roman"/>
          <w:i/>
        </w:rPr>
        <w:t>profesor,</w:t>
      </w:r>
      <w:r w:rsidRPr="00C352CB">
        <w:rPr>
          <w:rFonts w:ascii="Times New Roman" w:hAnsi="Times New Roman" w:cs="Times New Roman"/>
        </w:rPr>
        <w:t xml:space="preserve"> postavljenih </w:t>
      </w:r>
      <w:r w:rsidRPr="00C352CB">
        <w:rPr>
          <w:rFonts w:ascii="Times New Roman" w:hAnsi="Times New Roman" w:cs="Times New Roman"/>
          <w:i/>
        </w:rPr>
        <w:t>Konkursom</w:t>
      </w:r>
      <w:r w:rsidRPr="00C352CB">
        <w:rPr>
          <w:rFonts w:ascii="Times New Roman" w:hAnsi="Times New Roman" w:cs="Times New Roman"/>
        </w:rPr>
        <w:t xml:space="preserve">, a na osnovi Člana 96. </w:t>
      </w:r>
      <w:r w:rsidRPr="00C352CB">
        <w:rPr>
          <w:rFonts w:ascii="Times New Roman" w:hAnsi="Times New Roman" w:cs="Times New Roman"/>
          <w:i/>
        </w:rPr>
        <w:t xml:space="preserve">Zakona o visokom obrazovanju Kantona Sarajevo </w:t>
      </w:r>
      <w:r w:rsidRPr="00C352CB">
        <w:rPr>
          <w:rFonts w:ascii="Times New Roman" w:eastAsia="Times New Roman" w:hAnsi="Times New Roman" w:cs="Times New Roman"/>
        </w:rPr>
        <w:t xml:space="preserve">("Službene novine Kantona Sarajevo", broj </w:t>
      </w:r>
      <w:r w:rsidR="00C90AD6">
        <w:rPr>
          <w:rFonts w:ascii="Times New Roman" w:eastAsia="Times New Roman" w:hAnsi="Times New Roman" w:cs="Times New Roman"/>
        </w:rPr>
        <w:t>33</w:t>
      </w:r>
      <w:r w:rsidRPr="00C352CB">
        <w:rPr>
          <w:rFonts w:ascii="Times New Roman" w:eastAsia="Times New Roman" w:hAnsi="Times New Roman" w:cs="Times New Roman"/>
        </w:rPr>
        <w:t>/</w:t>
      </w:r>
      <w:r w:rsidR="00C90AD6" w:rsidRPr="00C352CB">
        <w:rPr>
          <w:rFonts w:ascii="Times New Roman" w:eastAsia="Times New Roman" w:hAnsi="Times New Roman" w:cs="Times New Roman"/>
        </w:rPr>
        <w:t>1</w:t>
      </w:r>
      <w:r w:rsidR="00C90AD6">
        <w:rPr>
          <w:rFonts w:ascii="Times New Roman" w:eastAsia="Times New Roman" w:hAnsi="Times New Roman" w:cs="Times New Roman"/>
        </w:rPr>
        <w:t>7</w:t>
      </w:r>
      <w:r w:rsidRPr="00C352CB">
        <w:rPr>
          <w:rFonts w:ascii="Times New Roman" w:eastAsia="Times New Roman" w:hAnsi="Times New Roman" w:cs="Times New Roman"/>
        </w:rPr>
        <w:t>)</w:t>
      </w:r>
      <w:r w:rsidRPr="00C352CB">
        <w:rPr>
          <w:rFonts w:ascii="Times New Roman" w:hAnsi="Times New Roman" w:cs="Times New Roman"/>
        </w:rPr>
        <w:t>, kako slijedi:</w:t>
      </w:r>
    </w:p>
    <w:p w14:paraId="2945A9AF" w14:textId="77777777" w:rsidR="006837CB" w:rsidRDefault="006837CB" w:rsidP="00C352CB">
      <w:pPr>
        <w:spacing w:after="0" w:line="240" w:lineRule="auto"/>
        <w:jc w:val="both"/>
        <w:rPr>
          <w:rFonts w:ascii="Times New Roman" w:hAnsi="Times New Roman" w:cs="Times New Roman"/>
          <w:b/>
        </w:rPr>
      </w:pPr>
    </w:p>
    <w:p w14:paraId="708B6B73" w14:textId="77777777" w:rsidR="006837CB" w:rsidRDefault="006837CB" w:rsidP="00C352CB">
      <w:pPr>
        <w:spacing w:after="0" w:line="240" w:lineRule="auto"/>
        <w:jc w:val="both"/>
        <w:rPr>
          <w:rFonts w:ascii="Times New Roman" w:hAnsi="Times New Roman" w:cs="Times New Roman"/>
          <w:b/>
        </w:rPr>
      </w:pPr>
    </w:p>
    <w:p w14:paraId="2FA6028E" w14:textId="29DBDDE3" w:rsidR="006837CB" w:rsidRPr="00C352CB" w:rsidRDefault="006837CB" w:rsidP="00C352CB">
      <w:pPr>
        <w:spacing w:after="0" w:line="240" w:lineRule="auto"/>
        <w:jc w:val="both"/>
        <w:rPr>
          <w:rFonts w:ascii="Times New Roman" w:hAnsi="Times New Roman" w:cs="Times New Roman"/>
          <w:b/>
        </w:rPr>
      </w:pPr>
      <w:r w:rsidRPr="00C352CB">
        <w:rPr>
          <w:rFonts w:ascii="Times New Roman" w:hAnsi="Times New Roman" w:cs="Times New Roman"/>
          <w:b/>
        </w:rPr>
        <w:t xml:space="preserve">2.1. Izborni period u zvanju </w:t>
      </w:r>
      <w:r w:rsidR="005A2263">
        <w:rPr>
          <w:rFonts w:ascii="Times New Roman" w:hAnsi="Times New Roman" w:cs="Times New Roman"/>
          <w:b/>
          <w:i/>
        </w:rPr>
        <w:t>docent</w:t>
      </w:r>
    </w:p>
    <w:p w14:paraId="0EBCCB18" w14:textId="77777777" w:rsidR="006837CB" w:rsidRPr="00C352CB" w:rsidRDefault="006837CB" w:rsidP="00C352CB">
      <w:pPr>
        <w:spacing w:after="0" w:line="240" w:lineRule="auto"/>
        <w:jc w:val="both"/>
        <w:rPr>
          <w:rFonts w:ascii="Times New Roman" w:hAnsi="Times New Roman" w:cs="Times New Roman"/>
        </w:rPr>
      </w:pPr>
    </w:p>
    <w:p w14:paraId="7BC81276" w14:textId="2772AC79" w:rsidR="006837C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rPr>
        <w:t xml:space="preserve">Kandidat je u zvanju </w:t>
      </w:r>
      <w:r w:rsidR="005A2263">
        <w:rPr>
          <w:rFonts w:ascii="Times New Roman" w:hAnsi="Times New Roman" w:cs="Times New Roman"/>
        </w:rPr>
        <w:t>docenta</w:t>
      </w:r>
      <w:r w:rsidRPr="00C352CB">
        <w:rPr>
          <w:rFonts w:ascii="Times New Roman" w:hAnsi="Times New Roman" w:cs="Times New Roman"/>
        </w:rPr>
        <w:t xml:space="preserve"> proveo </w:t>
      </w:r>
      <w:r w:rsidR="005A2263">
        <w:rPr>
          <w:rFonts w:ascii="Times New Roman" w:hAnsi="Times New Roman" w:cs="Times New Roman"/>
        </w:rPr>
        <w:t xml:space="preserve">jedan izborni period </w:t>
      </w:r>
      <w:r w:rsidRPr="00C352CB">
        <w:rPr>
          <w:rFonts w:ascii="Times New Roman" w:hAnsi="Times New Roman" w:cs="Times New Roman"/>
        </w:rPr>
        <w:t>(20</w:t>
      </w:r>
      <w:r w:rsidR="005A2263">
        <w:rPr>
          <w:rFonts w:ascii="Times New Roman" w:hAnsi="Times New Roman" w:cs="Times New Roman"/>
        </w:rPr>
        <w:t>16</w:t>
      </w:r>
      <w:r w:rsidRPr="00C352CB">
        <w:rPr>
          <w:rFonts w:ascii="Times New Roman" w:hAnsi="Times New Roman" w:cs="Times New Roman"/>
        </w:rPr>
        <w:t>.</w:t>
      </w:r>
      <w:r w:rsidR="00C352CB">
        <w:rPr>
          <w:rFonts w:ascii="Times New Roman" w:hAnsi="Times New Roman" w:cs="Times New Roman"/>
        </w:rPr>
        <w:t xml:space="preserve"> </w:t>
      </w:r>
      <w:r w:rsidRPr="00C352CB">
        <w:rPr>
          <w:rFonts w:ascii="Times New Roman" w:hAnsi="Times New Roman" w:cs="Times New Roman"/>
        </w:rPr>
        <w:t xml:space="preserve">- </w:t>
      </w:r>
      <w:r w:rsidR="005A2263" w:rsidRPr="00C352CB">
        <w:rPr>
          <w:rFonts w:ascii="Times New Roman" w:hAnsi="Times New Roman" w:cs="Times New Roman"/>
        </w:rPr>
        <w:t>20</w:t>
      </w:r>
      <w:r w:rsidR="005A2263">
        <w:rPr>
          <w:rFonts w:ascii="Times New Roman" w:hAnsi="Times New Roman" w:cs="Times New Roman"/>
        </w:rPr>
        <w:t>21</w:t>
      </w:r>
      <w:r w:rsidRPr="00C352CB">
        <w:rPr>
          <w:rFonts w:ascii="Times New Roman" w:hAnsi="Times New Roman" w:cs="Times New Roman"/>
        </w:rPr>
        <w:t xml:space="preserve">.) </w:t>
      </w:r>
      <w:proofErr w:type="gramStart"/>
      <w:r w:rsidRPr="00C352CB">
        <w:rPr>
          <w:rFonts w:ascii="Times New Roman" w:hAnsi="Times New Roman" w:cs="Times New Roman"/>
        </w:rPr>
        <w:t>što</w:t>
      </w:r>
      <w:proofErr w:type="gramEnd"/>
      <w:r w:rsidRPr="00C352CB">
        <w:rPr>
          <w:rFonts w:ascii="Times New Roman" w:hAnsi="Times New Roman" w:cs="Times New Roman"/>
        </w:rPr>
        <w:t xml:space="preserve"> dokazuje priloženom potvrdom [Potvrda ETF Sarajevo br.: 02-</w:t>
      </w:r>
      <w:r w:rsidR="005A2263">
        <w:rPr>
          <w:rFonts w:ascii="Times New Roman" w:hAnsi="Times New Roman" w:cs="Times New Roman"/>
        </w:rPr>
        <w:t>7091</w:t>
      </w:r>
      <w:r w:rsidRPr="00C352CB">
        <w:rPr>
          <w:rFonts w:ascii="Times New Roman" w:hAnsi="Times New Roman" w:cs="Times New Roman"/>
        </w:rPr>
        <w:t>/</w:t>
      </w:r>
      <w:r w:rsidR="005A2263">
        <w:rPr>
          <w:rFonts w:ascii="Times New Roman" w:hAnsi="Times New Roman" w:cs="Times New Roman"/>
        </w:rPr>
        <w:t>20</w:t>
      </w:r>
      <w:r w:rsidR="005A2263" w:rsidRPr="00C352CB">
        <w:rPr>
          <w:rFonts w:ascii="Times New Roman" w:hAnsi="Times New Roman" w:cs="Times New Roman"/>
        </w:rPr>
        <w:t xml:space="preserve"> </w:t>
      </w:r>
      <w:r w:rsidRPr="00C352CB">
        <w:rPr>
          <w:rFonts w:ascii="Times New Roman" w:hAnsi="Times New Roman" w:cs="Times New Roman"/>
        </w:rPr>
        <w:t>od 2</w:t>
      </w:r>
      <w:r w:rsidR="005A2263">
        <w:rPr>
          <w:rFonts w:ascii="Times New Roman" w:hAnsi="Times New Roman" w:cs="Times New Roman"/>
        </w:rPr>
        <w:t>9</w:t>
      </w:r>
      <w:r w:rsidRPr="00C352CB">
        <w:rPr>
          <w:rFonts w:ascii="Times New Roman" w:hAnsi="Times New Roman" w:cs="Times New Roman"/>
        </w:rPr>
        <w:t>.</w:t>
      </w:r>
      <w:r w:rsidR="005A2263">
        <w:rPr>
          <w:rFonts w:ascii="Times New Roman" w:hAnsi="Times New Roman" w:cs="Times New Roman"/>
        </w:rPr>
        <w:t>12</w:t>
      </w:r>
      <w:r w:rsidRPr="00C352CB">
        <w:rPr>
          <w:rFonts w:ascii="Times New Roman" w:hAnsi="Times New Roman" w:cs="Times New Roman"/>
        </w:rPr>
        <w:t>.</w:t>
      </w:r>
      <w:r w:rsidR="005A2263" w:rsidRPr="00C352CB">
        <w:rPr>
          <w:rFonts w:ascii="Times New Roman" w:hAnsi="Times New Roman" w:cs="Times New Roman"/>
        </w:rPr>
        <w:t>20</w:t>
      </w:r>
      <w:r w:rsidR="005A2263">
        <w:rPr>
          <w:rFonts w:ascii="Times New Roman" w:hAnsi="Times New Roman" w:cs="Times New Roman"/>
        </w:rPr>
        <w:t>21</w:t>
      </w:r>
      <w:r w:rsidRPr="00C352CB">
        <w:rPr>
          <w:rFonts w:ascii="Times New Roman" w:hAnsi="Times New Roman" w:cs="Times New Roman"/>
        </w:rPr>
        <w:t xml:space="preserve">. – Prilog </w:t>
      </w:r>
      <w:r w:rsidR="005A2263">
        <w:rPr>
          <w:rFonts w:ascii="Times New Roman" w:hAnsi="Times New Roman" w:cs="Times New Roman"/>
        </w:rPr>
        <w:t>3</w:t>
      </w:r>
      <w:r w:rsidRPr="00C352CB">
        <w:rPr>
          <w:rFonts w:ascii="Times New Roman" w:hAnsi="Times New Roman" w:cs="Times New Roman"/>
        </w:rPr>
        <w:t>. uz Prijavu na Konkurs].</w:t>
      </w:r>
    </w:p>
    <w:p w14:paraId="5325609A" w14:textId="77777777" w:rsidR="006837CB" w:rsidRDefault="006837CB" w:rsidP="00C352CB">
      <w:pPr>
        <w:spacing w:after="0" w:line="240" w:lineRule="auto"/>
        <w:jc w:val="both"/>
        <w:rPr>
          <w:rFonts w:ascii="Times New Roman" w:hAnsi="Times New Roman" w:cs="Times New Roman"/>
          <w:b/>
        </w:rPr>
      </w:pPr>
    </w:p>
    <w:p w14:paraId="11244EF5" w14:textId="5697BC67" w:rsidR="006837C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b/>
        </w:rPr>
        <w:t xml:space="preserve">2.2. Objavljene knjige </w:t>
      </w:r>
      <w:proofErr w:type="gramStart"/>
      <w:r w:rsidRPr="00C352CB">
        <w:rPr>
          <w:rFonts w:ascii="Times New Roman" w:hAnsi="Times New Roman" w:cs="Times New Roman"/>
          <w:b/>
        </w:rPr>
        <w:t>od</w:t>
      </w:r>
      <w:proofErr w:type="gramEnd"/>
      <w:r w:rsidRPr="00C352CB">
        <w:rPr>
          <w:rFonts w:ascii="Times New Roman" w:hAnsi="Times New Roman" w:cs="Times New Roman"/>
          <w:b/>
        </w:rPr>
        <w:t xml:space="preserve"> izbora u zvanje </w:t>
      </w:r>
      <w:r w:rsidR="005A2263">
        <w:rPr>
          <w:rFonts w:ascii="Times New Roman" w:hAnsi="Times New Roman" w:cs="Times New Roman"/>
          <w:b/>
        </w:rPr>
        <w:t>docent</w:t>
      </w:r>
    </w:p>
    <w:p w14:paraId="38F5D16A" w14:textId="77777777" w:rsidR="006837CB" w:rsidRPr="00C352CB" w:rsidRDefault="006837CB" w:rsidP="00C352CB">
      <w:pPr>
        <w:spacing w:after="0" w:line="240" w:lineRule="auto"/>
        <w:jc w:val="both"/>
        <w:rPr>
          <w:rFonts w:ascii="Times New Roman" w:hAnsi="Times New Roman" w:cs="Times New Roman"/>
        </w:rPr>
      </w:pPr>
    </w:p>
    <w:p w14:paraId="496FA321" w14:textId="07C80614" w:rsidR="006837C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rPr>
        <w:t xml:space="preserve">Kandidat je priložio </w:t>
      </w:r>
      <w:r w:rsidR="005A2263">
        <w:rPr>
          <w:rFonts w:ascii="Times New Roman" w:hAnsi="Times New Roman" w:cs="Times New Roman"/>
        </w:rPr>
        <w:t>jednu knjigu</w:t>
      </w:r>
      <w:r w:rsidRPr="00C352CB">
        <w:rPr>
          <w:rFonts w:ascii="Times New Roman" w:hAnsi="Times New Roman" w:cs="Times New Roman"/>
        </w:rPr>
        <w:t>, koj</w:t>
      </w:r>
      <w:r w:rsidR="005A2263">
        <w:rPr>
          <w:rFonts w:ascii="Times New Roman" w:hAnsi="Times New Roman" w:cs="Times New Roman"/>
        </w:rPr>
        <w:t>a</w:t>
      </w:r>
      <w:r w:rsidRPr="00C352CB">
        <w:rPr>
          <w:rFonts w:ascii="Times New Roman" w:hAnsi="Times New Roman" w:cs="Times New Roman"/>
        </w:rPr>
        <w:t xml:space="preserve"> po ocjeni recenzenata ima karakter naučn</w:t>
      </w:r>
      <w:r w:rsidR="005A2263">
        <w:rPr>
          <w:rFonts w:ascii="Times New Roman" w:hAnsi="Times New Roman" w:cs="Times New Roman"/>
        </w:rPr>
        <w:t>e</w:t>
      </w:r>
      <w:r w:rsidRPr="00C352CB">
        <w:rPr>
          <w:rFonts w:ascii="Times New Roman" w:hAnsi="Times New Roman" w:cs="Times New Roman"/>
        </w:rPr>
        <w:t xml:space="preserve"> knjig</w:t>
      </w:r>
      <w:r w:rsidR="005A2263">
        <w:rPr>
          <w:rFonts w:ascii="Times New Roman" w:hAnsi="Times New Roman" w:cs="Times New Roman"/>
        </w:rPr>
        <w:t xml:space="preserve">e, pod naslovom “Planiranje kretanja robota: metode bazirane </w:t>
      </w:r>
      <w:proofErr w:type="gramStart"/>
      <w:r w:rsidR="005A2263">
        <w:rPr>
          <w:rFonts w:ascii="Times New Roman" w:hAnsi="Times New Roman" w:cs="Times New Roman"/>
        </w:rPr>
        <w:t>na</w:t>
      </w:r>
      <w:proofErr w:type="gramEnd"/>
      <w:r w:rsidR="005A2263">
        <w:rPr>
          <w:rFonts w:ascii="Times New Roman" w:hAnsi="Times New Roman" w:cs="Times New Roman"/>
        </w:rPr>
        <w:t xml:space="preserve"> uzorkovanju”</w:t>
      </w:r>
      <w:r w:rsidRPr="00C352CB">
        <w:rPr>
          <w:rFonts w:ascii="Times New Roman" w:hAnsi="Times New Roman" w:cs="Times New Roman"/>
        </w:rPr>
        <w:t xml:space="preserve"> (</w:t>
      </w:r>
      <w:r w:rsidR="009006F2" w:rsidRPr="00C352CB">
        <w:rPr>
          <w:rFonts w:ascii="Times New Roman" w:hAnsi="Times New Roman" w:cs="Times New Roman"/>
        </w:rPr>
        <w:t>objavljen</w:t>
      </w:r>
      <w:r w:rsidR="009006F2">
        <w:rPr>
          <w:rFonts w:ascii="Times New Roman" w:hAnsi="Times New Roman" w:cs="Times New Roman"/>
        </w:rPr>
        <w:t>a</w:t>
      </w:r>
      <w:r w:rsidR="009006F2" w:rsidRPr="00C352CB">
        <w:rPr>
          <w:rFonts w:ascii="Times New Roman" w:hAnsi="Times New Roman" w:cs="Times New Roman"/>
        </w:rPr>
        <w:t xml:space="preserve"> </w:t>
      </w:r>
      <w:r w:rsidRPr="00C352CB">
        <w:rPr>
          <w:rFonts w:ascii="Times New Roman" w:hAnsi="Times New Roman" w:cs="Times New Roman"/>
        </w:rPr>
        <w:t xml:space="preserve">nakon izbora u zvanje </w:t>
      </w:r>
      <w:r w:rsidR="009006F2">
        <w:rPr>
          <w:rFonts w:ascii="Times New Roman" w:hAnsi="Times New Roman" w:cs="Times New Roman"/>
        </w:rPr>
        <w:t>docent</w:t>
      </w:r>
      <w:r w:rsidRPr="00C352CB">
        <w:rPr>
          <w:rFonts w:ascii="Times New Roman" w:hAnsi="Times New Roman" w:cs="Times New Roman"/>
        </w:rPr>
        <w:t>, tj. nakon 20</w:t>
      </w:r>
      <w:r w:rsidR="009006F2">
        <w:rPr>
          <w:rFonts w:ascii="Times New Roman" w:hAnsi="Times New Roman" w:cs="Times New Roman"/>
        </w:rPr>
        <w:t>16</w:t>
      </w:r>
      <w:r w:rsidRPr="00C352CB">
        <w:rPr>
          <w:rFonts w:ascii="Times New Roman" w:hAnsi="Times New Roman" w:cs="Times New Roman"/>
        </w:rPr>
        <w:t xml:space="preserve">. godine) [Prilog </w:t>
      </w:r>
      <w:r w:rsidR="009006F2">
        <w:rPr>
          <w:rFonts w:ascii="Times New Roman" w:hAnsi="Times New Roman" w:cs="Times New Roman"/>
        </w:rPr>
        <w:t>4</w:t>
      </w:r>
      <w:r w:rsidRPr="00C352CB">
        <w:rPr>
          <w:rFonts w:ascii="Times New Roman" w:hAnsi="Times New Roman" w:cs="Times New Roman"/>
        </w:rPr>
        <w:t>. uz Prijavu na Konkurs]:</w:t>
      </w:r>
    </w:p>
    <w:p w14:paraId="5AD1F7BD" w14:textId="77777777" w:rsidR="006837CB" w:rsidRPr="00C352CB" w:rsidRDefault="006837CB" w:rsidP="00C352CB">
      <w:pPr>
        <w:spacing w:after="0" w:line="240" w:lineRule="auto"/>
        <w:jc w:val="both"/>
        <w:rPr>
          <w:rFonts w:ascii="Times New Roman" w:hAnsi="Times New Roman" w:cs="Times New Roman"/>
        </w:rPr>
      </w:pPr>
    </w:p>
    <w:p w14:paraId="508091AC" w14:textId="4BF62EDE" w:rsidR="006837CB" w:rsidRDefault="00900899" w:rsidP="00C352CB">
      <w:pPr>
        <w:spacing w:after="0" w:line="240" w:lineRule="auto"/>
        <w:jc w:val="both"/>
        <w:rPr>
          <w:rFonts w:ascii="Times New Roman" w:hAnsi="Times New Roman" w:cs="Times New Roman"/>
        </w:rPr>
      </w:pPr>
      <w:r>
        <w:rPr>
          <w:rFonts w:ascii="Times New Roman" w:hAnsi="Times New Roman" w:cs="Times New Roman"/>
        </w:rPr>
        <w:t xml:space="preserve">Knjiga je recenzirana </w:t>
      </w:r>
      <w:proofErr w:type="gramStart"/>
      <w:r>
        <w:rPr>
          <w:rFonts w:ascii="Times New Roman" w:hAnsi="Times New Roman" w:cs="Times New Roman"/>
        </w:rPr>
        <w:t>od</w:t>
      </w:r>
      <w:proofErr w:type="gramEnd"/>
      <w:r>
        <w:rPr>
          <w:rFonts w:ascii="Times New Roman" w:hAnsi="Times New Roman" w:cs="Times New Roman"/>
        </w:rPr>
        <w:t xml:space="preserve"> strane dva recenzenta </w:t>
      </w:r>
      <w:r w:rsidR="006837CB" w:rsidRPr="00C352CB">
        <w:rPr>
          <w:rFonts w:ascii="Times New Roman" w:hAnsi="Times New Roman" w:cs="Times New Roman"/>
        </w:rPr>
        <w:t>referentna na međunarodnoj razini.</w:t>
      </w:r>
    </w:p>
    <w:p w14:paraId="7990BC3C" w14:textId="77777777" w:rsidR="00C352CB" w:rsidRPr="00C352CB" w:rsidRDefault="00C352CB" w:rsidP="00C352CB">
      <w:pPr>
        <w:spacing w:after="0" w:line="240" w:lineRule="auto"/>
        <w:jc w:val="both"/>
        <w:rPr>
          <w:rFonts w:ascii="Times New Roman" w:hAnsi="Times New Roman" w:cs="Times New Roman"/>
        </w:rPr>
      </w:pPr>
    </w:p>
    <w:p w14:paraId="4E3A4AA8" w14:textId="47129116" w:rsidR="005D2034" w:rsidRPr="00C352CB" w:rsidRDefault="006837CB" w:rsidP="00C352CB">
      <w:pPr>
        <w:spacing w:after="0" w:line="240" w:lineRule="auto"/>
        <w:jc w:val="both"/>
        <w:rPr>
          <w:rFonts w:ascii="Times New Roman" w:hAnsi="Times New Roman" w:cs="Times New Roman"/>
          <w:lang w:val="bs-Latn-BA"/>
        </w:rPr>
      </w:pPr>
      <w:r w:rsidRPr="00C352CB">
        <w:rPr>
          <w:rFonts w:ascii="Times New Roman" w:hAnsi="Times New Roman" w:cs="Times New Roman"/>
          <w:b/>
          <w:lang w:val="bs-Latn-BA"/>
        </w:rPr>
        <w:t xml:space="preserve">2.3. </w:t>
      </w:r>
      <w:r w:rsidRPr="00C352CB">
        <w:rPr>
          <w:rFonts w:ascii="Times New Roman" w:hAnsi="Times New Roman" w:cs="Times New Roman"/>
          <w:b/>
        </w:rPr>
        <w:t>Nau</w:t>
      </w:r>
      <w:r w:rsidRPr="00C352CB">
        <w:rPr>
          <w:rFonts w:ascii="Times New Roman" w:hAnsi="Times New Roman" w:cs="Times New Roman"/>
          <w:b/>
          <w:lang w:val="bs-Latn-BA"/>
        </w:rPr>
        <w:t>č</w:t>
      </w:r>
      <w:r w:rsidRPr="00C352CB">
        <w:rPr>
          <w:rFonts w:ascii="Times New Roman" w:hAnsi="Times New Roman" w:cs="Times New Roman"/>
          <w:b/>
        </w:rPr>
        <w:t>ni</w:t>
      </w:r>
      <w:r w:rsidRPr="00C352CB">
        <w:rPr>
          <w:rFonts w:ascii="Times New Roman" w:hAnsi="Times New Roman" w:cs="Times New Roman"/>
          <w:b/>
          <w:lang w:val="bs-Latn-BA"/>
        </w:rPr>
        <w:t xml:space="preserve"> </w:t>
      </w:r>
      <w:r w:rsidRPr="00C352CB">
        <w:rPr>
          <w:rFonts w:ascii="Times New Roman" w:hAnsi="Times New Roman" w:cs="Times New Roman"/>
          <w:b/>
        </w:rPr>
        <w:t>radovi</w:t>
      </w:r>
    </w:p>
    <w:p w14:paraId="04F7EE4C" w14:textId="77777777" w:rsidR="006837CB" w:rsidRPr="00C352CB" w:rsidRDefault="006837CB" w:rsidP="00C352CB">
      <w:pPr>
        <w:spacing w:after="0" w:line="240" w:lineRule="auto"/>
        <w:jc w:val="both"/>
        <w:rPr>
          <w:rFonts w:ascii="Times New Roman" w:hAnsi="Times New Roman" w:cs="Times New Roman"/>
          <w:b/>
          <w:lang w:val="bs-Latn-BA"/>
        </w:rPr>
      </w:pPr>
    </w:p>
    <w:p w14:paraId="367D93D4" w14:textId="4944856A" w:rsidR="006837CB" w:rsidRPr="00C352CB" w:rsidRDefault="006837CB" w:rsidP="00C352CB">
      <w:pPr>
        <w:spacing w:after="0" w:line="240" w:lineRule="auto"/>
        <w:jc w:val="both"/>
        <w:rPr>
          <w:rFonts w:ascii="Times New Roman" w:hAnsi="Times New Roman" w:cs="Times New Roman"/>
          <w:b/>
          <w:lang w:val="bs-Latn-BA"/>
        </w:rPr>
      </w:pPr>
      <w:r w:rsidRPr="00C352CB">
        <w:rPr>
          <w:rFonts w:ascii="Times New Roman" w:hAnsi="Times New Roman" w:cs="Times New Roman"/>
          <w:b/>
          <w:lang w:val="bs-Latn-BA"/>
        </w:rPr>
        <w:t xml:space="preserve">2.3.1. </w:t>
      </w:r>
      <w:r w:rsidRPr="00C352CB">
        <w:rPr>
          <w:rFonts w:ascii="Times New Roman" w:hAnsi="Times New Roman" w:cs="Times New Roman"/>
          <w:b/>
        </w:rPr>
        <w:t>Nau</w:t>
      </w:r>
      <w:r w:rsidRPr="00C352CB">
        <w:rPr>
          <w:rFonts w:ascii="Times New Roman" w:hAnsi="Times New Roman" w:cs="Times New Roman"/>
          <w:b/>
          <w:lang w:val="bs-Latn-BA"/>
        </w:rPr>
        <w:t>č</w:t>
      </w:r>
      <w:r w:rsidRPr="00C352CB">
        <w:rPr>
          <w:rFonts w:ascii="Times New Roman" w:hAnsi="Times New Roman" w:cs="Times New Roman"/>
          <w:b/>
        </w:rPr>
        <w:t>ni</w:t>
      </w:r>
      <w:r w:rsidRPr="00C352CB">
        <w:rPr>
          <w:rFonts w:ascii="Times New Roman" w:hAnsi="Times New Roman" w:cs="Times New Roman"/>
          <w:b/>
          <w:lang w:val="bs-Latn-BA"/>
        </w:rPr>
        <w:t xml:space="preserve"> </w:t>
      </w:r>
      <w:r w:rsidRPr="00C352CB">
        <w:rPr>
          <w:rFonts w:ascii="Times New Roman" w:hAnsi="Times New Roman" w:cs="Times New Roman"/>
          <w:b/>
        </w:rPr>
        <w:t>radovi</w:t>
      </w:r>
      <w:r w:rsidRPr="00C352CB">
        <w:rPr>
          <w:rFonts w:ascii="Times New Roman" w:hAnsi="Times New Roman" w:cs="Times New Roman"/>
          <w:b/>
          <w:lang w:val="bs-Latn-BA"/>
        </w:rPr>
        <w:t xml:space="preserve"> </w:t>
      </w:r>
      <w:r w:rsidRPr="00C352CB">
        <w:rPr>
          <w:rFonts w:ascii="Times New Roman" w:hAnsi="Times New Roman" w:cs="Times New Roman"/>
          <w:b/>
        </w:rPr>
        <w:t>u</w:t>
      </w:r>
      <w:r w:rsidRPr="00C352CB">
        <w:rPr>
          <w:rFonts w:ascii="Times New Roman" w:hAnsi="Times New Roman" w:cs="Times New Roman"/>
          <w:b/>
          <w:lang w:val="bs-Latn-BA"/>
        </w:rPr>
        <w:t xml:space="preserve"> </w:t>
      </w:r>
      <w:r w:rsidRPr="00C352CB">
        <w:rPr>
          <w:rFonts w:ascii="Times New Roman" w:hAnsi="Times New Roman" w:cs="Times New Roman"/>
          <w:b/>
        </w:rPr>
        <w:t>priznatim</w:t>
      </w:r>
      <w:r w:rsidRPr="00C352CB">
        <w:rPr>
          <w:rFonts w:ascii="Times New Roman" w:hAnsi="Times New Roman" w:cs="Times New Roman"/>
          <w:b/>
          <w:lang w:val="bs-Latn-BA"/>
        </w:rPr>
        <w:t xml:space="preserve"> </w:t>
      </w:r>
      <w:r w:rsidRPr="00C352CB">
        <w:rPr>
          <w:rFonts w:ascii="Times New Roman" w:hAnsi="Times New Roman" w:cs="Times New Roman"/>
          <w:b/>
        </w:rPr>
        <w:t>publikacijama</w:t>
      </w:r>
      <w:r w:rsidRPr="00C352CB">
        <w:rPr>
          <w:rFonts w:ascii="Times New Roman" w:hAnsi="Times New Roman" w:cs="Times New Roman"/>
          <w:b/>
          <w:lang w:val="bs-Latn-BA"/>
        </w:rPr>
        <w:t xml:space="preserve"> </w:t>
      </w:r>
      <w:r w:rsidRPr="00C352CB">
        <w:rPr>
          <w:rFonts w:ascii="Times New Roman" w:hAnsi="Times New Roman" w:cs="Times New Roman"/>
          <w:b/>
        </w:rPr>
        <w:t>koje</w:t>
      </w:r>
      <w:r w:rsidRPr="00C352CB">
        <w:rPr>
          <w:rFonts w:ascii="Times New Roman" w:hAnsi="Times New Roman" w:cs="Times New Roman"/>
          <w:b/>
          <w:lang w:val="bs-Latn-BA"/>
        </w:rPr>
        <w:t xml:space="preserve"> </w:t>
      </w:r>
      <w:r w:rsidRPr="00C352CB">
        <w:rPr>
          <w:rFonts w:ascii="Times New Roman" w:hAnsi="Times New Roman" w:cs="Times New Roman"/>
          <w:b/>
        </w:rPr>
        <w:t>prate</w:t>
      </w:r>
      <w:r w:rsidRPr="00C352CB">
        <w:rPr>
          <w:rFonts w:ascii="Times New Roman" w:hAnsi="Times New Roman" w:cs="Times New Roman"/>
          <w:b/>
          <w:lang w:val="bs-Latn-BA"/>
        </w:rPr>
        <w:t xml:space="preserve"> </w:t>
      </w:r>
      <w:r w:rsidRPr="00C352CB">
        <w:rPr>
          <w:rFonts w:ascii="Times New Roman" w:hAnsi="Times New Roman" w:cs="Times New Roman"/>
          <w:b/>
        </w:rPr>
        <w:t>relevantne</w:t>
      </w:r>
      <w:r w:rsidRPr="00C352CB">
        <w:rPr>
          <w:rFonts w:ascii="Times New Roman" w:hAnsi="Times New Roman" w:cs="Times New Roman"/>
          <w:b/>
          <w:lang w:val="bs-Latn-BA"/>
        </w:rPr>
        <w:t xml:space="preserve"> </w:t>
      </w:r>
      <w:r w:rsidRPr="00C352CB">
        <w:rPr>
          <w:rFonts w:ascii="Times New Roman" w:hAnsi="Times New Roman" w:cs="Times New Roman"/>
          <w:b/>
        </w:rPr>
        <w:t>baze</w:t>
      </w:r>
      <w:r w:rsidRPr="00C352CB">
        <w:rPr>
          <w:rFonts w:ascii="Times New Roman" w:hAnsi="Times New Roman" w:cs="Times New Roman"/>
          <w:b/>
          <w:lang w:val="bs-Latn-BA"/>
        </w:rPr>
        <w:t xml:space="preserve"> </w:t>
      </w:r>
      <w:r w:rsidRPr="00C352CB">
        <w:rPr>
          <w:rFonts w:ascii="Times New Roman" w:hAnsi="Times New Roman" w:cs="Times New Roman"/>
          <w:b/>
        </w:rPr>
        <w:t>podataka</w:t>
      </w:r>
      <w:r w:rsidR="00BF77C3">
        <w:rPr>
          <w:rFonts w:ascii="Times New Roman" w:hAnsi="Times New Roman" w:cs="Times New Roman"/>
          <w:b/>
        </w:rPr>
        <w:t>,</w:t>
      </w:r>
      <w:r w:rsidRPr="00C352CB">
        <w:rPr>
          <w:rFonts w:ascii="Times New Roman" w:hAnsi="Times New Roman" w:cs="Times New Roman"/>
          <w:b/>
          <w:lang w:val="bs-Latn-BA"/>
        </w:rPr>
        <w:t xml:space="preserve"> </w:t>
      </w:r>
      <w:r w:rsidRPr="00C352CB">
        <w:rPr>
          <w:rFonts w:ascii="Times New Roman" w:hAnsi="Times New Roman" w:cs="Times New Roman"/>
          <w:b/>
        </w:rPr>
        <w:t>utvr</w:t>
      </w:r>
      <w:r w:rsidRPr="00C352CB">
        <w:rPr>
          <w:rFonts w:ascii="Times New Roman" w:hAnsi="Times New Roman" w:cs="Times New Roman"/>
          <w:b/>
          <w:lang w:val="bs-Latn-BA"/>
        </w:rPr>
        <w:t>đ</w:t>
      </w:r>
      <w:r w:rsidRPr="00C352CB">
        <w:rPr>
          <w:rFonts w:ascii="Times New Roman" w:hAnsi="Times New Roman" w:cs="Times New Roman"/>
          <w:b/>
        </w:rPr>
        <w:t>ene</w:t>
      </w:r>
      <w:r w:rsidRPr="00C352CB">
        <w:rPr>
          <w:rFonts w:ascii="Times New Roman" w:hAnsi="Times New Roman" w:cs="Times New Roman"/>
          <w:b/>
          <w:lang w:val="bs-Latn-BA"/>
        </w:rPr>
        <w:t xml:space="preserve"> </w:t>
      </w:r>
      <w:r w:rsidRPr="00C352CB">
        <w:rPr>
          <w:rFonts w:ascii="Times New Roman" w:hAnsi="Times New Roman" w:cs="Times New Roman"/>
          <w:b/>
        </w:rPr>
        <w:t>za</w:t>
      </w:r>
      <w:r w:rsidRPr="00C352CB">
        <w:rPr>
          <w:rFonts w:ascii="Times New Roman" w:hAnsi="Times New Roman" w:cs="Times New Roman"/>
          <w:b/>
          <w:lang w:val="bs-Latn-BA"/>
        </w:rPr>
        <w:t xml:space="preserve"> </w:t>
      </w:r>
      <w:r w:rsidRPr="00C352CB">
        <w:rPr>
          <w:rFonts w:ascii="Times New Roman" w:hAnsi="Times New Roman" w:cs="Times New Roman"/>
          <w:b/>
        </w:rPr>
        <w:t>Fakultet</w:t>
      </w:r>
      <w:r w:rsidRPr="00C352CB">
        <w:rPr>
          <w:rFonts w:ascii="Times New Roman" w:hAnsi="Times New Roman" w:cs="Times New Roman"/>
          <w:lang w:val="bs-Latn-BA"/>
        </w:rPr>
        <w:t xml:space="preserve"> </w:t>
      </w:r>
      <w:proofErr w:type="gramStart"/>
      <w:r w:rsidRPr="00C352CB">
        <w:rPr>
          <w:rFonts w:ascii="Times New Roman" w:hAnsi="Times New Roman" w:cs="Times New Roman"/>
          <w:b/>
        </w:rPr>
        <w:t>od</w:t>
      </w:r>
      <w:proofErr w:type="gramEnd"/>
      <w:r w:rsidRPr="00C352CB">
        <w:rPr>
          <w:rFonts w:ascii="Times New Roman" w:hAnsi="Times New Roman" w:cs="Times New Roman"/>
          <w:b/>
          <w:lang w:val="bs-Latn-BA"/>
        </w:rPr>
        <w:t xml:space="preserve"> </w:t>
      </w:r>
      <w:r w:rsidRPr="00C352CB">
        <w:rPr>
          <w:rFonts w:ascii="Times New Roman" w:hAnsi="Times New Roman" w:cs="Times New Roman"/>
          <w:b/>
        </w:rPr>
        <w:t>izbora</w:t>
      </w:r>
      <w:r w:rsidRPr="00C352CB">
        <w:rPr>
          <w:rFonts w:ascii="Times New Roman" w:hAnsi="Times New Roman" w:cs="Times New Roman"/>
          <w:b/>
          <w:lang w:val="bs-Latn-BA"/>
        </w:rPr>
        <w:t xml:space="preserve"> </w:t>
      </w:r>
      <w:r w:rsidRPr="00C352CB">
        <w:rPr>
          <w:rFonts w:ascii="Times New Roman" w:hAnsi="Times New Roman" w:cs="Times New Roman"/>
          <w:b/>
        </w:rPr>
        <w:t>u</w:t>
      </w:r>
      <w:r w:rsidRPr="00C352CB">
        <w:rPr>
          <w:rFonts w:ascii="Times New Roman" w:hAnsi="Times New Roman" w:cs="Times New Roman"/>
          <w:b/>
          <w:lang w:val="bs-Latn-BA"/>
        </w:rPr>
        <w:t xml:space="preserve"> </w:t>
      </w:r>
      <w:r w:rsidRPr="00C352CB">
        <w:rPr>
          <w:rFonts w:ascii="Times New Roman" w:hAnsi="Times New Roman" w:cs="Times New Roman"/>
          <w:b/>
        </w:rPr>
        <w:t>zvanje</w:t>
      </w:r>
      <w:r w:rsidRPr="00C352CB">
        <w:rPr>
          <w:rFonts w:ascii="Times New Roman" w:hAnsi="Times New Roman" w:cs="Times New Roman"/>
          <w:b/>
          <w:lang w:val="bs-Latn-BA"/>
        </w:rPr>
        <w:t xml:space="preserve"> </w:t>
      </w:r>
      <w:r w:rsidR="00304E81">
        <w:rPr>
          <w:rFonts w:ascii="Times New Roman" w:hAnsi="Times New Roman" w:cs="Times New Roman"/>
          <w:b/>
          <w:lang w:val="bs-Latn-BA"/>
        </w:rPr>
        <w:t>docent</w:t>
      </w:r>
      <w:r w:rsidRPr="00C352CB">
        <w:rPr>
          <w:rFonts w:ascii="Times New Roman" w:hAnsi="Times New Roman" w:cs="Times New Roman"/>
          <w:b/>
          <w:lang w:val="bs-Latn-BA"/>
        </w:rPr>
        <w:t xml:space="preserve"> </w:t>
      </w:r>
      <w:r w:rsidRPr="00C352CB">
        <w:rPr>
          <w:rFonts w:ascii="Times New Roman" w:hAnsi="Times New Roman" w:cs="Times New Roman"/>
          <w:b/>
        </w:rPr>
        <w:t>do</w:t>
      </w:r>
      <w:r w:rsidRPr="00C352CB">
        <w:rPr>
          <w:rFonts w:ascii="Times New Roman" w:hAnsi="Times New Roman" w:cs="Times New Roman"/>
          <w:b/>
          <w:lang w:val="bs-Latn-BA"/>
        </w:rPr>
        <w:t xml:space="preserve"> </w:t>
      </w:r>
      <w:r w:rsidRPr="00C352CB">
        <w:rPr>
          <w:rFonts w:ascii="Times New Roman" w:hAnsi="Times New Roman" w:cs="Times New Roman"/>
          <w:b/>
        </w:rPr>
        <w:t>prijave</w:t>
      </w:r>
      <w:r w:rsidRPr="00C352CB">
        <w:rPr>
          <w:rFonts w:ascii="Times New Roman" w:hAnsi="Times New Roman" w:cs="Times New Roman"/>
          <w:b/>
          <w:lang w:val="bs-Latn-BA"/>
        </w:rPr>
        <w:t xml:space="preserve"> </w:t>
      </w:r>
      <w:r w:rsidRPr="00C352CB">
        <w:rPr>
          <w:rFonts w:ascii="Times New Roman" w:hAnsi="Times New Roman" w:cs="Times New Roman"/>
          <w:b/>
        </w:rPr>
        <w:t>na</w:t>
      </w:r>
      <w:r w:rsidRPr="00C352CB">
        <w:rPr>
          <w:rFonts w:ascii="Times New Roman" w:hAnsi="Times New Roman" w:cs="Times New Roman"/>
          <w:b/>
          <w:lang w:val="bs-Latn-BA"/>
        </w:rPr>
        <w:t xml:space="preserve"> </w:t>
      </w:r>
      <w:r w:rsidRPr="00C352CB">
        <w:rPr>
          <w:rFonts w:ascii="Times New Roman" w:hAnsi="Times New Roman" w:cs="Times New Roman"/>
          <w:b/>
        </w:rPr>
        <w:t>konkurs (20</w:t>
      </w:r>
      <w:r w:rsidR="00304E81">
        <w:rPr>
          <w:rFonts w:ascii="Times New Roman" w:hAnsi="Times New Roman" w:cs="Times New Roman"/>
          <w:b/>
        </w:rPr>
        <w:t>16</w:t>
      </w:r>
      <w:r w:rsidRPr="00C352CB">
        <w:rPr>
          <w:rFonts w:ascii="Times New Roman" w:hAnsi="Times New Roman" w:cs="Times New Roman"/>
          <w:b/>
        </w:rPr>
        <w:t>. - )</w:t>
      </w:r>
    </w:p>
    <w:p w14:paraId="0A9D0B07" w14:textId="77777777" w:rsidR="006837CB" w:rsidRPr="00C352CB" w:rsidRDefault="006837CB" w:rsidP="00C352CB">
      <w:pPr>
        <w:spacing w:after="0" w:line="240" w:lineRule="auto"/>
        <w:jc w:val="both"/>
        <w:rPr>
          <w:rFonts w:ascii="Times New Roman" w:hAnsi="Times New Roman" w:cs="Times New Roman"/>
          <w:lang w:val="bs-Latn-BA"/>
        </w:rPr>
      </w:pPr>
    </w:p>
    <w:p w14:paraId="45BCCB4F" w14:textId="5BE3BD58" w:rsidR="006837CB" w:rsidRPr="00C352CB" w:rsidRDefault="006837CB" w:rsidP="00C352CB">
      <w:pPr>
        <w:spacing w:after="0" w:line="240" w:lineRule="auto"/>
        <w:jc w:val="both"/>
        <w:rPr>
          <w:rFonts w:ascii="Times New Roman" w:hAnsi="Times New Roman" w:cs="Times New Roman"/>
          <w:lang w:val="bs-Latn-BA"/>
        </w:rPr>
      </w:pPr>
      <w:r w:rsidRPr="00C352CB">
        <w:rPr>
          <w:rFonts w:ascii="Times New Roman" w:hAnsi="Times New Roman" w:cs="Times New Roman"/>
        </w:rPr>
        <w:t>Od</w:t>
      </w:r>
      <w:r w:rsidRPr="00C352CB">
        <w:rPr>
          <w:rFonts w:ascii="Times New Roman" w:hAnsi="Times New Roman" w:cs="Times New Roman"/>
          <w:lang w:val="bs-Latn-BA"/>
        </w:rPr>
        <w:t xml:space="preserve"> </w:t>
      </w:r>
      <w:r w:rsidRPr="00C352CB">
        <w:rPr>
          <w:rFonts w:ascii="Times New Roman" w:hAnsi="Times New Roman" w:cs="Times New Roman"/>
        </w:rPr>
        <w:t>trenutka</w:t>
      </w:r>
      <w:r w:rsidRPr="00C352CB">
        <w:rPr>
          <w:rFonts w:ascii="Times New Roman" w:hAnsi="Times New Roman" w:cs="Times New Roman"/>
          <w:lang w:val="bs-Latn-BA"/>
        </w:rPr>
        <w:t xml:space="preserve"> </w:t>
      </w:r>
      <w:r w:rsidRPr="00C352CB">
        <w:rPr>
          <w:rFonts w:ascii="Times New Roman" w:hAnsi="Times New Roman" w:cs="Times New Roman"/>
        </w:rPr>
        <w:t>izbora</w:t>
      </w:r>
      <w:r w:rsidRPr="00C352CB">
        <w:rPr>
          <w:rFonts w:ascii="Times New Roman" w:hAnsi="Times New Roman" w:cs="Times New Roman"/>
          <w:lang w:val="bs-Latn-BA"/>
        </w:rPr>
        <w:t xml:space="preserve"> </w:t>
      </w:r>
      <w:r w:rsidRPr="00C352CB">
        <w:rPr>
          <w:rFonts w:ascii="Times New Roman" w:hAnsi="Times New Roman" w:cs="Times New Roman"/>
        </w:rPr>
        <w:t>u</w:t>
      </w:r>
      <w:r w:rsidRPr="00C352CB">
        <w:rPr>
          <w:rFonts w:ascii="Times New Roman" w:hAnsi="Times New Roman" w:cs="Times New Roman"/>
          <w:lang w:val="bs-Latn-BA"/>
        </w:rPr>
        <w:t xml:space="preserve"> </w:t>
      </w:r>
      <w:r w:rsidRPr="00C352CB">
        <w:rPr>
          <w:rFonts w:ascii="Times New Roman" w:hAnsi="Times New Roman" w:cs="Times New Roman"/>
        </w:rPr>
        <w:t>zvanje</w:t>
      </w:r>
      <w:r w:rsidRPr="00C352CB">
        <w:rPr>
          <w:rFonts w:ascii="Times New Roman" w:hAnsi="Times New Roman" w:cs="Times New Roman"/>
          <w:lang w:val="bs-Latn-BA"/>
        </w:rPr>
        <w:t xml:space="preserve"> </w:t>
      </w:r>
      <w:r w:rsidR="00057836">
        <w:rPr>
          <w:rFonts w:ascii="Times New Roman" w:hAnsi="Times New Roman" w:cs="Times New Roman"/>
          <w:lang w:val="bs-Latn-BA"/>
        </w:rPr>
        <w:t>docent</w:t>
      </w:r>
      <w:r w:rsidRPr="00C352CB">
        <w:rPr>
          <w:rFonts w:ascii="Times New Roman" w:hAnsi="Times New Roman" w:cs="Times New Roman"/>
          <w:lang w:val="bs-Latn-BA"/>
        </w:rPr>
        <w:t xml:space="preserve"> (20</w:t>
      </w:r>
      <w:r w:rsidR="00057836">
        <w:rPr>
          <w:rFonts w:ascii="Times New Roman" w:hAnsi="Times New Roman" w:cs="Times New Roman"/>
          <w:lang w:val="bs-Latn-BA"/>
        </w:rPr>
        <w:t>16</w:t>
      </w:r>
      <w:r w:rsidRPr="00C352CB">
        <w:rPr>
          <w:rFonts w:ascii="Times New Roman" w:hAnsi="Times New Roman" w:cs="Times New Roman"/>
          <w:lang w:val="bs-Latn-BA"/>
        </w:rPr>
        <w:t xml:space="preserve">.) </w:t>
      </w:r>
      <w:r w:rsidRPr="00C352CB">
        <w:rPr>
          <w:rFonts w:ascii="Times New Roman" w:hAnsi="Times New Roman" w:cs="Times New Roman"/>
        </w:rPr>
        <w:t>kandidat</w:t>
      </w:r>
      <w:r w:rsidRPr="00C352CB">
        <w:rPr>
          <w:rFonts w:ascii="Times New Roman" w:hAnsi="Times New Roman" w:cs="Times New Roman"/>
          <w:lang w:val="bs-Latn-BA"/>
        </w:rPr>
        <w:t xml:space="preserve"> </w:t>
      </w:r>
      <w:r w:rsidRPr="00C352CB">
        <w:rPr>
          <w:rFonts w:ascii="Times New Roman" w:hAnsi="Times New Roman" w:cs="Times New Roman"/>
        </w:rPr>
        <w:t>je</w:t>
      </w:r>
      <w:r w:rsidRPr="00C352CB">
        <w:rPr>
          <w:rFonts w:ascii="Times New Roman" w:hAnsi="Times New Roman" w:cs="Times New Roman"/>
          <w:lang w:val="bs-Latn-BA"/>
        </w:rPr>
        <w:t xml:space="preserve"> </w:t>
      </w:r>
      <w:r w:rsidRPr="00C352CB">
        <w:rPr>
          <w:rFonts w:ascii="Times New Roman" w:hAnsi="Times New Roman" w:cs="Times New Roman"/>
        </w:rPr>
        <w:t>objavio</w:t>
      </w:r>
      <w:r w:rsidRPr="00C352CB">
        <w:rPr>
          <w:rFonts w:ascii="Times New Roman" w:hAnsi="Times New Roman" w:cs="Times New Roman"/>
          <w:lang w:val="bs-Latn-BA"/>
        </w:rPr>
        <w:t xml:space="preserve"> </w:t>
      </w:r>
      <w:r w:rsidR="00057836">
        <w:rPr>
          <w:rFonts w:ascii="Times New Roman" w:hAnsi="Times New Roman" w:cs="Times New Roman"/>
          <w:lang w:val="bs-Latn-BA"/>
        </w:rPr>
        <w:t>12</w:t>
      </w:r>
      <w:r w:rsidRPr="00C352CB">
        <w:rPr>
          <w:rFonts w:ascii="Times New Roman" w:hAnsi="Times New Roman" w:cs="Times New Roman"/>
          <w:lang w:val="bs-Latn-BA"/>
        </w:rPr>
        <w:t xml:space="preserve"> (</w:t>
      </w:r>
      <w:r w:rsidR="00057836">
        <w:rPr>
          <w:rFonts w:ascii="Times New Roman" w:hAnsi="Times New Roman" w:cs="Times New Roman"/>
          <w:lang w:val="bs-Latn-BA"/>
        </w:rPr>
        <w:t>dvanaest</w:t>
      </w:r>
      <w:r w:rsidRPr="00C352CB">
        <w:rPr>
          <w:rFonts w:ascii="Times New Roman" w:hAnsi="Times New Roman" w:cs="Times New Roman"/>
          <w:lang w:val="bs-Latn-BA"/>
        </w:rPr>
        <w:t xml:space="preserve">) </w:t>
      </w:r>
      <w:r w:rsidRPr="00C352CB">
        <w:rPr>
          <w:rFonts w:ascii="Times New Roman" w:hAnsi="Times New Roman" w:cs="Times New Roman"/>
        </w:rPr>
        <w:t>nau</w:t>
      </w:r>
      <w:r w:rsidRPr="00C352CB">
        <w:rPr>
          <w:rFonts w:ascii="Times New Roman" w:hAnsi="Times New Roman" w:cs="Times New Roman"/>
          <w:lang w:val="bs-Latn-BA"/>
        </w:rPr>
        <w:t>č</w:t>
      </w:r>
      <w:r w:rsidRPr="00C352CB">
        <w:rPr>
          <w:rFonts w:ascii="Times New Roman" w:hAnsi="Times New Roman" w:cs="Times New Roman"/>
        </w:rPr>
        <w:t>nih</w:t>
      </w:r>
      <w:r w:rsidRPr="00C352CB">
        <w:rPr>
          <w:rFonts w:ascii="Times New Roman" w:hAnsi="Times New Roman" w:cs="Times New Roman"/>
          <w:lang w:val="bs-Latn-BA"/>
        </w:rPr>
        <w:t xml:space="preserve"> </w:t>
      </w:r>
      <w:r w:rsidRPr="00C352CB">
        <w:rPr>
          <w:rFonts w:ascii="Times New Roman" w:hAnsi="Times New Roman" w:cs="Times New Roman"/>
        </w:rPr>
        <w:t>radova</w:t>
      </w:r>
      <w:r w:rsidRPr="00C352CB">
        <w:rPr>
          <w:rFonts w:ascii="Times New Roman" w:hAnsi="Times New Roman" w:cs="Times New Roman"/>
          <w:lang w:val="bs-Latn-BA"/>
        </w:rPr>
        <w:t xml:space="preserve"> </w:t>
      </w:r>
      <w:r w:rsidRPr="00C352CB">
        <w:rPr>
          <w:rFonts w:ascii="Times New Roman" w:hAnsi="Times New Roman" w:cs="Times New Roman"/>
        </w:rPr>
        <w:t>u</w:t>
      </w:r>
      <w:r w:rsidRPr="00C352CB">
        <w:rPr>
          <w:rFonts w:ascii="Times New Roman" w:hAnsi="Times New Roman" w:cs="Times New Roman"/>
          <w:lang w:val="bs-Latn-BA"/>
        </w:rPr>
        <w:t xml:space="preserve"> </w:t>
      </w:r>
      <w:r w:rsidRPr="00C352CB">
        <w:rPr>
          <w:rFonts w:ascii="Times New Roman" w:hAnsi="Times New Roman" w:cs="Times New Roman"/>
        </w:rPr>
        <w:t>priznatim</w:t>
      </w:r>
      <w:r w:rsidRPr="00C352CB">
        <w:rPr>
          <w:rFonts w:ascii="Times New Roman" w:hAnsi="Times New Roman" w:cs="Times New Roman"/>
          <w:lang w:val="bs-Latn-BA"/>
        </w:rPr>
        <w:t xml:space="preserve"> </w:t>
      </w:r>
      <w:r w:rsidRPr="00C352CB">
        <w:rPr>
          <w:rFonts w:ascii="Times New Roman" w:hAnsi="Times New Roman" w:cs="Times New Roman"/>
        </w:rPr>
        <w:t>publikacijama</w:t>
      </w:r>
      <w:r w:rsidRPr="00C352CB">
        <w:rPr>
          <w:rFonts w:ascii="Times New Roman" w:hAnsi="Times New Roman" w:cs="Times New Roman"/>
          <w:lang w:val="bs-Latn-BA"/>
        </w:rPr>
        <w:t xml:space="preserve"> </w:t>
      </w:r>
      <w:r w:rsidRPr="00C352CB">
        <w:rPr>
          <w:rFonts w:ascii="Times New Roman" w:hAnsi="Times New Roman" w:cs="Times New Roman"/>
        </w:rPr>
        <w:t>koje</w:t>
      </w:r>
      <w:r w:rsidRPr="00C352CB">
        <w:rPr>
          <w:rFonts w:ascii="Times New Roman" w:hAnsi="Times New Roman" w:cs="Times New Roman"/>
          <w:lang w:val="bs-Latn-BA"/>
        </w:rPr>
        <w:t xml:space="preserve"> </w:t>
      </w:r>
      <w:r w:rsidRPr="00C352CB">
        <w:rPr>
          <w:rFonts w:ascii="Times New Roman" w:hAnsi="Times New Roman" w:cs="Times New Roman"/>
        </w:rPr>
        <w:t>prate</w:t>
      </w:r>
      <w:r w:rsidRPr="00C352CB">
        <w:rPr>
          <w:rFonts w:ascii="Times New Roman" w:hAnsi="Times New Roman" w:cs="Times New Roman"/>
          <w:lang w:val="bs-Latn-BA"/>
        </w:rPr>
        <w:t xml:space="preserve"> </w:t>
      </w:r>
      <w:r w:rsidRPr="00C352CB">
        <w:rPr>
          <w:rFonts w:ascii="Times New Roman" w:hAnsi="Times New Roman" w:cs="Times New Roman"/>
        </w:rPr>
        <w:t>relevantne</w:t>
      </w:r>
      <w:r w:rsidRPr="00C352CB">
        <w:rPr>
          <w:rFonts w:ascii="Times New Roman" w:hAnsi="Times New Roman" w:cs="Times New Roman"/>
          <w:lang w:val="bs-Latn-BA"/>
        </w:rPr>
        <w:t xml:space="preserve"> </w:t>
      </w:r>
      <w:r w:rsidRPr="00C352CB">
        <w:rPr>
          <w:rFonts w:ascii="Times New Roman" w:hAnsi="Times New Roman" w:cs="Times New Roman"/>
        </w:rPr>
        <w:t>baze</w:t>
      </w:r>
      <w:r w:rsidRPr="00C352CB">
        <w:rPr>
          <w:rFonts w:ascii="Times New Roman" w:hAnsi="Times New Roman" w:cs="Times New Roman"/>
          <w:lang w:val="bs-Latn-BA"/>
        </w:rPr>
        <w:t xml:space="preserve"> </w:t>
      </w:r>
      <w:r w:rsidRPr="00C352CB">
        <w:rPr>
          <w:rFonts w:ascii="Times New Roman" w:hAnsi="Times New Roman" w:cs="Times New Roman"/>
        </w:rPr>
        <w:t>podataka</w:t>
      </w:r>
      <w:r w:rsidRPr="00C352CB">
        <w:rPr>
          <w:rFonts w:ascii="Times New Roman" w:hAnsi="Times New Roman" w:cs="Times New Roman"/>
          <w:lang w:val="bs-Latn-BA"/>
        </w:rPr>
        <w:t xml:space="preserve"> </w:t>
      </w:r>
      <w:r w:rsidRPr="00C352CB">
        <w:rPr>
          <w:rFonts w:ascii="Times New Roman" w:hAnsi="Times New Roman" w:cs="Times New Roman"/>
        </w:rPr>
        <w:t>utvr</w:t>
      </w:r>
      <w:r w:rsidRPr="00C352CB">
        <w:rPr>
          <w:rFonts w:ascii="Times New Roman" w:hAnsi="Times New Roman" w:cs="Times New Roman"/>
          <w:lang w:val="bs-Latn-BA"/>
        </w:rPr>
        <w:t>đ</w:t>
      </w:r>
      <w:r w:rsidRPr="00C352CB">
        <w:rPr>
          <w:rFonts w:ascii="Times New Roman" w:hAnsi="Times New Roman" w:cs="Times New Roman"/>
        </w:rPr>
        <w:t>ene</w:t>
      </w:r>
      <w:r w:rsidRPr="00C352CB">
        <w:rPr>
          <w:rFonts w:ascii="Times New Roman" w:hAnsi="Times New Roman" w:cs="Times New Roman"/>
          <w:lang w:val="bs-Latn-BA"/>
        </w:rPr>
        <w:t xml:space="preserve"> </w:t>
      </w:r>
      <w:r w:rsidRPr="00C352CB">
        <w:rPr>
          <w:rFonts w:ascii="Times New Roman" w:hAnsi="Times New Roman" w:cs="Times New Roman"/>
        </w:rPr>
        <w:t>za</w:t>
      </w:r>
      <w:r w:rsidRPr="00C352CB">
        <w:rPr>
          <w:rFonts w:ascii="Times New Roman" w:hAnsi="Times New Roman" w:cs="Times New Roman"/>
          <w:lang w:val="bs-Latn-BA"/>
        </w:rPr>
        <w:t xml:space="preserve"> </w:t>
      </w:r>
      <w:r w:rsidRPr="00C352CB">
        <w:rPr>
          <w:rFonts w:ascii="Times New Roman" w:hAnsi="Times New Roman" w:cs="Times New Roman"/>
        </w:rPr>
        <w:t>Fakultet</w:t>
      </w:r>
      <w:r w:rsidRPr="00C352CB">
        <w:rPr>
          <w:rFonts w:ascii="Times New Roman" w:hAnsi="Times New Roman" w:cs="Times New Roman"/>
          <w:lang w:val="bs-Latn-BA"/>
        </w:rPr>
        <w:t xml:space="preserve"> – </w:t>
      </w:r>
      <w:r w:rsidRPr="00C352CB">
        <w:rPr>
          <w:rFonts w:ascii="Times New Roman" w:hAnsi="Times New Roman" w:cs="Times New Roman"/>
        </w:rPr>
        <w:t>a</w:t>
      </w:r>
      <w:r w:rsidRPr="00C352CB">
        <w:rPr>
          <w:rFonts w:ascii="Times New Roman" w:hAnsi="Times New Roman" w:cs="Times New Roman"/>
          <w:lang w:val="bs-Latn-BA"/>
        </w:rPr>
        <w:t xml:space="preserve"> </w:t>
      </w:r>
      <w:r w:rsidRPr="00C352CB">
        <w:rPr>
          <w:rFonts w:ascii="Times New Roman" w:hAnsi="Times New Roman" w:cs="Times New Roman"/>
        </w:rPr>
        <w:t>koje</w:t>
      </w:r>
      <w:r w:rsidRPr="00C352CB">
        <w:rPr>
          <w:rFonts w:ascii="Times New Roman" w:hAnsi="Times New Roman" w:cs="Times New Roman"/>
          <w:lang w:val="bs-Latn-BA"/>
        </w:rPr>
        <w:t xml:space="preserve"> </w:t>
      </w:r>
      <w:r w:rsidRPr="00C352CB">
        <w:rPr>
          <w:rFonts w:ascii="Times New Roman" w:hAnsi="Times New Roman" w:cs="Times New Roman"/>
        </w:rPr>
        <w:t>su</w:t>
      </w:r>
      <w:r w:rsidRPr="00C352CB">
        <w:rPr>
          <w:rFonts w:ascii="Times New Roman" w:hAnsi="Times New Roman" w:cs="Times New Roman"/>
          <w:lang w:val="bs-Latn-BA"/>
        </w:rPr>
        <w:t xml:space="preserve"> (</w:t>
      </w:r>
      <w:r w:rsidRPr="00C352CB">
        <w:rPr>
          <w:rFonts w:ascii="Times New Roman" w:hAnsi="Times New Roman" w:cs="Times New Roman"/>
        </w:rPr>
        <w:t>baze</w:t>
      </w:r>
      <w:r w:rsidRPr="00C352CB">
        <w:rPr>
          <w:rFonts w:ascii="Times New Roman" w:hAnsi="Times New Roman" w:cs="Times New Roman"/>
          <w:lang w:val="bs-Latn-BA"/>
        </w:rPr>
        <w:t xml:space="preserve">) </w:t>
      </w:r>
      <w:r w:rsidRPr="00C352CB">
        <w:rPr>
          <w:rFonts w:ascii="Times New Roman" w:hAnsi="Times New Roman" w:cs="Times New Roman"/>
        </w:rPr>
        <w:t>navedene</w:t>
      </w:r>
      <w:r w:rsidRPr="00C352CB">
        <w:rPr>
          <w:rFonts w:ascii="Times New Roman" w:hAnsi="Times New Roman" w:cs="Times New Roman"/>
          <w:lang w:val="bs-Latn-BA"/>
        </w:rPr>
        <w:t xml:space="preserve"> </w:t>
      </w:r>
      <w:r w:rsidRPr="00C352CB">
        <w:rPr>
          <w:rFonts w:ascii="Times New Roman" w:hAnsi="Times New Roman" w:cs="Times New Roman"/>
        </w:rPr>
        <w:t>uz</w:t>
      </w:r>
      <w:r w:rsidRPr="00C352CB">
        <w:rPr>
          <w:rFonts w:ascii="Times New Roman" w:hAnsi="Times New Roman" w:cs="Times New Roman"/>
          <w:lang w:val="bs-Latn-BA"/>
        </w:rPr>
        <w:t xml:space="preserve"> </w:t>
      </w:r>
      <w:r w:rsidRPr="00C352CB">
        <w:rPr>
          <w:rFonts w:ascii="Times New Roman" w:hAnsi="Times New Roman" w:cs="Times New Roman"/>
        </w:rPr>
        <w:t>svaki</w:t>
      </w:r>
      <w:r w:rsidRPr="00C352CB">
        <w:rPr>
          <w:rFonts w:ascii="Times New Roman" w:hAnsi="Times New Roman" w:cs="Times New Roman"/>
          <w:lang w:val="bs-Latn-BA"/>
        </w:rPr>
        <w:t xml:space="preserve"> </w:t>
      </w:r>
      <w:r w:rsidRPr="00C352CB">
        <w:rPr>
          <w:rFonts w:ascii="Times New Roman" w:hAnsi="Times New Roman" w:cs="Times New Roman"/>
        </w:rPr>
        <w:t>pojedini</w:t>
      </w:r>
      <w:r w:rsidRPr="00C352CB">
        <w:rPr>
          <w:rFonts w:ascii="Times New Roman" w:hAnsi="Times New Roman" w:cs="Times New Roman"/>
          <w:lang w:val="bs-Latn-BA"/>
        </w:rPr>
        <w:t xml:space="preserve"> </w:t>
      </w:r>
      <w:r w:rsidRPr="00C352CB">
        <w:rPr>
          <w:rFonts w:ascii="Times New Roman" w:hAnsi="Times New Roman" w:cs="Times New Roman"/>
        </w:rPr>
        <w:t>rad</w:t>
      </w:r>
      <w:r w:rsidRPr="00C352CB">
        <w:rPr>
          <w:rFonts w:ascii="Times New Roman" w:hAnsi="Times New Roman" w:cs="Times New Roman"/>
          <w:lang w:val="bs-Latn-BA"/>
        </w:rPr>
        <w:t xml:space="preserve"> [</w:t>
      </w:r>
      <w:r w:rsidRPr="00C352CB">
        <w:rPr>
          <w:rFonts w:ascii="Times New Roman" w:hAnsi="Times New Roman" w:cs="Times New Roman"/>
        </w:rPr>
        <w:t>radovi</w:t>
      </w:r>
      <w:r w:rsidRPr="00C352CB">
        <w:rPr>
          <w:rFonts w:ascii="Times New Roman" w:hAnsi="Times New Roman" w:cs="Times New Roman"/>
          <w:lang w:val="bs-Latn-BA"/>
        </w:rPr>
        <w:t xml:space="preserve"> </w:t>
      </w:r>
      <w:r w:rsidRPr="00C352CB">
        <w:rPr>
          <w:rFonts w:ascii="Times New Roman" w:hAnsi="Times New Roman" w:cs="Times New Roman"/>
        </w:rPr>
        <w:t>su</w:t>
      </w:r>
      <w:r w:rsidRPr="00C352CB">
        <w:rPr>
          <w:rFonts w:ascii="Times New Roman" w:hAnsi="Times New Roman" w:cs="Times New Roman"/>
          <w:lang w:val="bs-Latn-BA"/>
        </w:rPr>
        <w:t xml:space="preserve"> </w:t>
      </w:r>
      <w:r w:rsidRPr="00C352CB">
        <w:rPr>
          <w:rFonts w:ascii="Times New Roman" w:hAnsi="Times New Roman" w:cs="Times New Roman"/>
        </w:rPr>
        <w:t>prilo</w:t>
      </w:r>
      <w:r w:rsidRPr="00C352CB">
        <w:rPr>
          <w:rFonts w:ascii="Times New Roman" w:hAnsi="Times New Roman" w:cs="Times New Roman"/>
          <w:lang w:val="bs-Latn-BA"/>
        </w:rPr>
        <w:t>ž</w:t>
      </w:r>
      <w:r w:rsidRPr="00C352CB">
        <w:rPr>
          <w:rFonts w:ascii="Times New Roman" w:hAnsi="Times New Roman" w:cs="Times New Roman"/>
        </w:rPr>
        <w:t>eni</w:t>
      </w:r>
      <w:r w:rsidRPr="00C352CB">
        <w:rPr>
          <w:rFonts w:ascii="Times New Roman" w:hAnsi="Times New Roman" w:cs="Times New Roman"/>
          <w:lang w:val="bs-Latn-BA"/>
        </w:rPr>
        <w:t xml:space="preserve"> - </w:t>
      </w:r>
      <w:r w:rsidRPr="00C352CB">
        <w:rPr>
          <w:rFonts w:ascii="Times New Roman" w:hAnsi="Times New Roman" w:cs="Times New Roman"/>
        </w:rPr>
        <w:t>Prilog</w:t>
      </w:r>
      <w:r w:rsidRPr="00C352CB">
        <w:rPr>
          <w:rFonts w:ascii="Times New Roman" w:hAnsi="Times New Roman" w:cs="Times New Roman"/>
          <w:lang w:val="bs-Latn-BA"/>
        </w:rPr>
        <w:t xml:space="preserve"> </w:t>
      </w:r>
      <w:r w:rsidR="00057836">
        <w:rPr>
          <w:rFonts w:ascii="Times New Roman" w:hAnsi="Times New Roman" w:cs="Times New Roman"/>
          <w:lang w:val="bs-Latn-BA"/>
        </w:rPr>
        <w:t>1</w:t>
      </w:r>
      <w:r w:rsidRPr="00C352CB">
        <w:rPr>
          <w:rFonts w:ascii="Times New Roman" w:hAnsi="Times New Roman" w:cs="Times New Roman"/>
          <w:lang w:val="bs-Latn-BA"/>
        </w:rPr>
        <w:t xml:space="preserve">. </w:t>
      </w:r>
      <w:r w:rsidRPr="00C352CB">
        <w:rPr>
          <w:rFonts w:ascii="Times New Roman" w:hAnsi="Times New Roman" w:cs="Times New Roman"/>
        </w:rPr>
        <w:t>uz</w:t>
      </w:r>
      <w:r w:rsidRPr="00C352CB">
        <w:rPr>
          <w:rFonts w:ascii="Times New Roman" w:hAnsi="Times New Roman" w:cs="Times New Roman"/>
          <w:lang w:val="bs-Latn-BA"/>
        </w:rPr>
        <w:t xml:space="preserve"> </w:t>
      </w:r>
      <w:r w:rsidRPr="00C352CB">
        <w:rPr>
          <w:rFonts w:ascii="Times New Roman" w:hAnsi="Times New Roman" w:cs="Times New Roman"/>
        </w:rPr>
        <w:t>Prijavu</w:t>
      </w:r>
      <w:r w:rsidRPr="00C352CB">
        <w:rPr>
          <w:rFonts w:ascii="Times New Roman" w:hAnsi="Times New Roman" w:cs="Times New Roman"/>
          <w:lang w:val="bs-Latn-BA"/>
        </w:rPr>
        <w:t xml:space="preserve"> </w:t>
      </w:r>
      <w:r w:rsidRPr="00C352CB">
        <w:rPr>
          <w:rFonts w:ascii="Times New Roman" w:hAnsi="Times New Roman" w:cs="Times New Roman"/>
        </w:rPr>
        <w:t>na</w:t>
      </w:r>
      <w:r w:rsidRPr="00C352CB">
        <w:rPr>
          <w:rFonts w:ascii="Times New Roman" w:hAnsi="Times New Roman" w:cs="Times New Roman"/>
          <w:lang w:val="bs-Latn-BA"/>
        </w:rPr>
        <w:t xml:space="preserve"> </w:t>
      </w:r>
      <w:r w:rsidRPr="00C352CB">
        <w:rPr>
          <w:rFonts w:ascii="Times New Roman" w:hAnsi="Times New Roman" w:cs="Times New Roman"/>
        </w:rPr>
        <w:t>Konkurs</w:t>
      </w:r>
      <w:r w:rsidRPr="00C352CB">
        <w:rPr>
          <w:rFonts w:ascii="Times New Roman" w:hAnsi="Times New Roman" w:cs="Times New Roman"/>
          <w:lang w:val="bs-Latn-BA"/>
        </w:rPr>
        <w:t xml:space="preserve">], što je znatno više od Zakonom propisanih minimalnih uvjeta od </w:t>
      </w:r>
      <w:r w:rsidR="00057836">
        <w:rPr>
          <w:rFonts w:ascii="Times New Roman" w:hAnsi="Times New Roman" w:cs="Times New Roman"/>
          <w:lang w:val="bs-Latn-BA"/>
        </w:rPr>
        <w:t>5</w:t>
      </w:r>
      <w:r w:rsidRPr="00C352CB">
        <w:rPr>
          <w:rFonts w:ascii="Times New Roman" w:hAnsi="Times New Roman" w:cs="Times New Roman"/>
          <w:lang w:val="bs-Latn-BA"/>
        </w:rPr>
        <w:t xml:space="preserve"> radova (</w:t>
      </w:r>
      <w:r w:rsidR="00057836">
        <w:rPr>
          <w:rFonts w:ascii="Times New Roman" w:hAnsi="Times New Roman" w:cs="Times New Roman"/>
          <w:lang w:val="bs-Latn-BA"/>
        </w:rPr>
        <w:t>5</w:t>
      </w:r>
      <w:r w:rsidRPr="00C352CB">
        <w:rPr>
          <w:rFonts w:ascii="Times New Roman" w:hAnsi="Times New Roman" w:cs="Times New Roman"/>
          <w:lang w:val="bs-Latn-BA"/>
        </w:rPr>
        <w:t>+</w:t>
      </w:r>
      <w:r w:rsidR="00057836">
        <w:rPr>
          <w:rFonts w:ascii="Times New Roman" w:hAnsi="Times New Roman" w:cs="Times New Roman"/>
          <w:lang w:val="bs-Latn-BA"/>
        </w:rPr>
        <w:t>7</w:t>
      </w:r>
      <w:r w:rsidRPr="00C352CB">
        <w:rPr>
          <w:rFonts w:ascii="Times New Roman" w:hAnsi="Times New Roman" w:cs="Times New Roman"/>
          <w:lang w:val="bs-Latn-BA"/>
        </w:rPr>
        <w:t>)</w:t>
      </w:r>
      <w:r w:rsidR="0016455B">
        <w:rPr>
          <w:rFonts w:ascii="Times New Roman" w:hAnsi="Times New Roman" w:cs="Times New Roman"/>
          <w:lang w:val="bs-Latn-BA"/>
        </w:rPr>
        <w:t>.</w:t>
      </w:r>
      <w:r w:rsidRPr="00C352CB">
        <w:rPr>
          <w:rFonts w:ascii="Times New Roman" w:hAnsi="Times New Roman" w:cs="Times New Roman"/>
          <w:lang w:val="bs-Latn-BA"/>
        </w:rPr>
        <w:t xml:space="preserve"> </w:t>
      </w:r>
    </w:p>
    <w:p w14:paraId="76D05F47" w14:textId="3F093F8A" w:rsidR="004579BF" w:rsidRDefault="004579BF" w:rsidP="004579BF">
      <w:pPr>
        <w:jc w:val="both"/>
        <w:rPr>
          <w:rFonts w:ascii="Times New Roman" w:hAnsi="Times New Roman" w:cs="Times New Roman"/>
          <w:b/>
          <w:sz w:val="20"/>
          <w:szCs w:val="20"/>
          <w:lang w:val="pl-PL"/>
        </w:rPr>
      </w:pPr>
    </w:p>
    <w:p w14:paraId="60D768CC" w14:textId="77777777" w:rsidR="00F61F0D" w:rsidRPr="00C352CB" w:rsidRDefault="00F61F0D" w:rsidP="004579BF">
      <w:pPr>
        <w:jc w:val="both"/>
        <w:rPr>
          <w:rFonts w:ascii="Times New Roman" w:hAnsi="Times New Roman" w:cs="Times New Roman"/>
          <w:b/>
          <w:sz w:val="20"/>
          <w:szCs w:val="20"/>
          <w:lang w:val="pl-PL"/>
        </w:rPr>
      </w:pPr>
    </w:p>
    <w:p w14:paraId="1A741D2B" w14:textId="4AA9F9A6" w:rsidR="006837CB" w:rsidRPr="00F61F0D" w:rsidRDefault="006837CB" w:rsidP="00F61F0D">
      <w:pPr>
        <w:jc w:val="both"/>
        <w:rPr>
          <w:rFonts w:ascii="Times New Roman" w:eastAsia="Times New Roman" w:hAnsi="Times New Roman" w:cs="Times New Roman"/>
          <w:b/>
          <w:sz w:val="24"/>
          <w:szCs w:val="24"/>
        </w:rPr>
      </w:pPr>
      <w:r w:rsidRPr="00C352CB">
        <w:rPr>
          <w:rFonts w:ascii="Times New Roman" w:eastAsia="Times New Roman" w:hAnsi="Times New Roman" w:cs="Times New Roman"/>
          <w:b/>
          <w:sz w:val="24"/>
          <w:szCs w:val="24"/>
        </w:rPr>
        <w:lastRenderedPageBreak/>
        <w:t>Časopisi (</w:t>
      </w:r>
      <w:r w:rsidR="009F01C0">
        <w:rPr>
          <w:rFonts w:ascii="Times New Roman" w:eastAsia="Times New Roman" w:hAnsi="Times New Roman" w:cs="Times New Roman"/>
          <w:b/>
          <w:sz w:val="24"/>
          <w:szCs w:val="24"/>
        </w:rPr>
        <w:t>WoSCC</w:t>
      </w:r>
      <w:r w:rsidR="005E7899">
        <w:rPr>
          <w:rFonts w:ascii="Times New Roman" w:eastAsia="Times New Roman" w:hAnsi="Times New Roman" w:cs="Times New Roman"/>
          <w:b/>
          <w:sz w:val="24"/>
          <w:szCs w:val="24"/>
        </w:rPr>
        <w:t>, Scopus</w:t>
      </w:r>
      <w:r w:rsidRPr="00C352CB">
        <w:rPr>
          <w:rFonts w:ascii="Times New Roman" w:eastAsia="Times New Roman" w:hAnsi="Times New Roman" w:cs="Times New Roman"/>
          <w:b/>
          <w:sz w:val="24"/>
          <w:szCs w:val="24"/>
        </w:rPr>
        <w:t>):</w:t>
      </w:r>
    </w:p>
    <w:p w14:paraId="7E5A5E7A" w14:textId="4D00F946" w:rsidR="00CA0AF3" w:rsidRPr="00C352CB" w:rsidRDefault="00CA0AF3" w:rsidP="00C352CB">
      <w:pPr>
        <w:pStyle w:val="ListParagraph"/>
        <w:numPr>
          <w:ilvl w:val="0"/>
          <w:numId w:val="4"/>
        </w:numPr>
        <w:spacing w:after="0" w:line="240" w:lineRule="auto"/>
        <w:ind w:left="426" w:hanging="426"/>
        <w:jc w:val="both"/>
        <w:rPr>
          <w:rFonts w:ascii="Times New Roman" w:eastAsia="Times New Roman" w:hAnsi="Times New Roman" w:cs="Times New Roman"/>
        </w:rPr>
      </w:pPr>
      <w:r w:rsidRPr="00C352CB">
        <w:rPr>
          <w:rFonts w:ascii="Times New Roman" w:eastAsia="Times New Roman" w:hAnsi="Times New Roman" w:cs="Times New Roman"/>
        </w:rPr>
        <w:t>Osmankovic, D., Doric, S., Pojskic, N., &amp; Lukic Bilela, L. (2018). New Approach to Detect Coiled Coil and Leucine Zipper Motifs in Protein Sequences. </w:t>
      </w:r>
      <w:r w:rsidRPr="00C352CB">
        <w:rPr>
          <w:rFonts w:ascii="Times New Roman" w:eastAsia="Times New Roman" w:hAnsi="Times New Roman" w:cs="Times New Roman"/>
          <w:i/>
          <w:iCs/>
        </w:rPr>
        <w:t>Journal of Computational Biology</w:t>
      </w:r>
      <w:r w:rsidRPr="00C352CB">
        <w:rPr>
          <w:rFonts w:ascii="Times New Roman" w:eastAsia="Times New Roman" w:hAnsi="Times New Roman" w:cs="Times New Roman"/>
        </w:rPr>
        <w:t>, 25(11), 1278-1283</w:t>
      </w:r>
      <w:r w:rsidR="009C5CEF">
        <w:rPr>
          <w:rFonts w:ascii="Times New Roman" w:eastAsia="Times New Roman" w:hAnsi="Times New Roman" w:cs="Times New Roman"/>
        </w:rPr>
        <w:t xml:space="preserve"> (Q3, IF JCR 2019: 1.081)</w:t>
      </w:r>
      <w:r w:rsidRPr="00C352CB">
        <w:rPr>
          <w:rFonts w:ascii="Times New Roman" w:eastAsia="Times New Roman" w:hAnsi="Times New Roman" w:cs="Times New Roman"/>
        </w:rPr>
        <w:t>.</w:t>
      </w:r>
    </w:p>
    <w:p w14:paraId="6CA62944" w14:textId="77777777" w:rsidR="006837CB" w:rsidRPr="00C352CB" w:rsidRDefault="006837CB" w:rsidP="00C352CB">
      <w:pPr>
        <w:spacing w:after="0" w:line="240" w:lineRule="auto"/>
        <w:ind w:left="284" w:hanging="284"/>
        <w:jc w:val="both"/>
        <w:rPr>
          <w:rFonts w:ascii="Times New Roman" w:eastAsia="Times New Roman" w:hAnsi="Times New Roman" w:cs="Times New Roman"/>
        </w:rPr>
      </w:pPr>
    </w:p>
    <w:p w14:paraId="4F2D1D75" w14:textId="5624D241" w:rsidR="005E7899" w:rsidRDefault="007A630D" w:rsidP="005E7899">
      <w:pPr>
        <w:pStyle w:val="ListParagraph"/>
        <w:numPr>
          <w:ilvl w:val="0"/>
          <w:numId w:val="4"/>
        </w:numPr>
        <w:spacing w:after="0" w:line="240" w:lineRule="auto"/>
        <w:ind w:left="426" w:hanging="426"/>
        <w:jc w:val="both"/>
        <w:rPr>
          <w:rFonts w:ascii="Times New Roman" w:eastAsia="Times New Roman" w:hAnsi="Times New Roman" w:cs="Times New Roman"/>
        </w:rPr>
      </w:pPr>
      <w:r w:rsidRPr="00C352CB">
        <w:rPr>
          <w:rFonts w:ascii="Times New Roman" w:eastAsia="Times New Roman" w:hAnsi="Times New Roman" w:cs="Times New Roman"/>
        </w:rPr>
        <w:t>Lukic-Bilela,</w:t>
      </w:r>
      <w:r>
        <w:rPr>
          <w:rFonts w:ascii="Times New Roman" w:eastAsia="Times New Roman" w:hAnsi="Times New Roman" w:cs="Times New Roman"/>
        </w:rPr>
        <w:t xml:space="preserve"> L.,</w:t>
      </w:r>
      <w:r w:rsidRPr="00C352CB">
        <w:rPr>
          <w:rFonts w:ascii="Times New Roman" w:eastAsia="Times New Roman" w:hAnsi="Times New Roman" w:cs="Times New Roman"/>
        </w:rPr>
        <w:t xml:space="preserve"> Doric,</w:t>
      </w:r>
      <w:r>
        <w:rPr>
          <w:rFonts w:ascii="Times New Roman" w:eastAsia="Times New Roman" w:hAnsi="Times New Roman" w:cs="Times New Roman"/>
        </w:rPr>
        <w:t xml:space="preserve"> S.,</w:t>
      </w:r>
      <w:r w:rsidRPr="00C352CB">
        <w:rPr>
          <w:rFonts w:ascii="Times New Roman" w:eastAsia="Times New Roman" w:hAnsi="Times New Roman" w:cs="Times New Roman"/>
        </w:rPr>
        <w:t xml:space="preserve"> Osmankovic,</w:t>
      </w:r>
      <w:r>
        <w:rPr>
          <w:rFonts w:ascii="Times New Roman" w:eastAsia="Times New Roman" w:hAnsi="Times New Roman" w:cs="Times New Roman"/>
        </w:rPr>
        <w:t xml:space="preserve"> D., </w:t>
      </w:r>
      <w:r w:rsidRPr="00C352CB">
        <w:rPr>
          <w:rFonts w:ascii="Times New Roman" w:eastAsia="Times New Roman" w:hAnsi="Times New Roman" w:cs="Times New Roman"/>
        </w:rPr>
        <w:t>Elez-Burnjakovic,</w:t>
      </w:r>
      <w:r>
        <w:rPr>
          <w:rFonts w:ascii="Times New Roman" w:eastAsia="Times New Roman" w:hAnsi="Times New Roman" w:cs="Times New Roman"/>
        </w:rPr>
        <w:t xml:space="preserve"> N.,</w:t>
      </w:r>
      <w:r w:rsidRPr="00C352CB">
        <w:rPr>
          <w:rFonts w:ascii="Times New Roman" w:eastAsia="Times New Roman" w:hAnsi="Times New Roman" w:cs="Times New Roman"/>
        </w:rPr>
        <w:t xml:space="preserve"> Sljuka,</w:t>
      </w:r>
      <w:r>
        <w:rPr>
          <w:rFonts w:ascii="Times New Roman" w:eastAsia="Times New Roman" w:hAnsi="Times New Roman" w:cs="Times New Roman"/>
        </w:rPr>
        <w:t xml:space="preserve"> S., </w:t>
      </w:r>
      <w:r w:rsidRPr="00C352CB">
        <w:rPr>
          <w:rFonts w:ascii="Times New Roman" w:eastAsia="Times New Roman" w:hAnsi="Times New Roman" w:cs="Times New Roman"/>
        </w:rPr>
        <w:t>Pojskic,</w:t>
      </w:r>
      <w:r>
        <w:rPr>
          <w:rFonts w:ascii="Times New Roman" w:eastAsia="Times New Roman" w:hAnsi="Times New Roman" w:cs="Times New Roman"/>
        </w:rPr>
        <w:t xml:space="preserve"> N., </w:t>
      </w:r>
      <w:r w:rsidRPr="00C352CB">
        <w:rPr>
          <w:rFonts w:ascii="Times New Roman" w:eastAsia="Times New Roman" w:hAnsi="Times New Roman" w:cs="Times New Roman"/>
        </w:rPr>
        <w:t>Cetkovic,</w:t>
      </w:r>
      <w:r>
        <w:rPr>
          <w:rFonts w:ascii="Times New Roman" w:eastAsia="Times New Roman" w:hAnsi="Times New Roman" w:cs="Times New Roman"/>
        </w:rPr>
        <w:t xml:space="preserve"> H. </w:t>
      </w:r>
      <w:r w:rsidR="00715FE8">
        <w:rPr>
          <w:rFonts w:ascii="Times New Roman" w:eastAsia="Times New Roman" w:hAnsi="Times New Roman" w:cs="Times New Roman"/>
        </w:rPr>
        <w:t>&amp;</w:t>
      </w:r>
      <w:r w:rsidRPr="00C352CB">
        <w:rPr>
          <w:rFonts w:ascii="Times New Roman" w:eastAsia="Times New Roman" w:hAnsi="Times New Roman" w:cs="Times New Roman"/>
        </w:rPr>
        <w:t xml:space="preserve"> Plese</w:t>
      </w:r>
      <w:r w:rsidR="00715FE8">
        <w:rPr>
          <w:rFonts w:ascii="Times New Roman" w:eastAsia="Times New Roman" w:hAnsi="Times New Roman" w:cs="Times New Roman"/>
        </w:rPr>
        <w:t>, B.</w:t>
      </w:r>
      <w:r w:rsidR="005E7899" w:rsidRPr="00C352CB">
        <w:rPr>
          <w:rFonts w:ascii="Times New Roman" w:eastAsia="Times New Roman" w:hAnsi="Times New Roman" w:cs="Times New Roman"/>
        </w:rPr>
        <w:t xml:space="preserve"> (2018). </w:t>
      </w:r>
      <w:hyperlink r:id="rId8" w:history="1">
        <w:r w:rsidRPr="00C352CB">
          <w:rPr>
            <w:rFonts w:ascii="Times New Roman" w:eastAsia="Times New Roman" w:hAnsi="Times New Roman" w:cs="Times New Roman"/>
          </w:rPr>
          <w:t>Mitochondrial DNA-binding gene regulatory proteins: a leucine/isoleucine zipper motif in freshwater haplosclerid sponges</w:t>
        </w:r>
      </w:hyperlink>
      <w:r w:rsidR="005E7899" w:rsidRPr="00C352CB">
        <w:rPr>
          <w:rFonts w:ascii="Times New Roman" w:eastAsia="Times New Roman" w:hAnsi="Times New Roman" w:cs="Times New Roman"/>
        </w:rPr>
        <w:t>. </w:t>
      </w:r>
      <w:r w:rsidR="00280A61" w:rsidRPr="007A630D">
        <w:rPr>
          <w:rFonts w:ascii="Times New Roman" w:eastAsia="Times New Roman" w:hAnsi="Times New Roman" w:cs="Times New Roman"/>
        </w:rPr>
        <w:t>FESB Journal</w:t>
      </w:r>
      <w:r w:rsidR="005E7899" w:rsidRPr="00C352CB">
        <w:rPr>
          <w:rFonts w:ascii="Times New Roman" w:eastAsia="Times New Roman" w:hAnsi="Times New Roman" w:cs="Times New Roman"/>
        </w:rPr>
        <w:t>, </w:t>
      </w:r>
      <w:r w:rsidR="00715FE8">
        <w:rPr>
          <w:rFonts w:ascii="Times New Roman" w:eastAsia="Times New Roman" w:hAnsi="Times New Roman" w:cs="Times New Roman"/>
        </w:rPr>
        <w:t>283</w:t>
      </w:r>
      <w:r w:rsidR="005E7899" w:rsidRPr="00C352CB">
        <w:rPr>
          <w:rFonts w:ascii="Times New Roman" w:eastAsia="Times New Roman" w:hAnsi="Times New Roman" w:cs="Times New Roman"/>
        </w:rPr>
        <w:t xml:space="preserve">, </w:t>
      </w:r>
      <w:r w:rsidR="00715FE8">
        <w:rPr>
          <w:rFonts w:ascii="Times New Roman" w:eastAsia="Times New Roman" w:hAnsi="Times New Roman" w:cs="Times New Roman"/>
        </w:rPr>
        <w:t>121</w:t>
      </w:r>
      <w:r w:rsidR="005E7899" w:rsidRPr="00C352CB">
        <w:rPr>
          <w:rFonts w:ascii="Times New Roman" w:eastAsia="Times New Roman" w:hAnsi="Times New Roman" w:cs="Times New Roman"/>
        </w:rPr>
        <w:t>-</w:t>
      </w:r>
      <w:r w:rsidR="00715FE8">
        <w:rPr>
          <w:rFonts w:ascii="Times New Roman" w:eastAsia="Times New Roman" w:hAnsi="Times New Roman" w:cs="Times New Roman"/>
        </w:rPr>
        <w:t>121</w:t>
      </w:r>
      <w:r w:rsidR="00B865F6">
        <w:rPr>
          <w:rFonts w:ascii="Times New Roman" w:eastAsia="Times New Roman" w:hAnsi="Times New Roman" w:cs="Times New Roman"/>
        </w:rPr>
        <w:t xml:space="preserve"> (Q</w:t>
      </w:r>
      <w:r w:rsidR="00C935FA">
        <w:rPr>
          <w:rFonts w:ascii="Times New Roman" w:eastAsia="Times New Roman" w:hAnsi="Times New Roman" w:cs="Times New Roman"/>
        </w:rPr>
        <w:t>1</w:t>
      </w:r>
      <w:r w:rsidR="00B865F6">
        <w:rPr>
          <w:rFonts w:ascii="Times New Roman" w:eastAsia="Times New Roman" w:hAnsi="Times New Roman" w:cs="Times New Roman"/>
        </w:rPr>
        <w:t xml:space="preserve">, IF JCR 2019: </w:t>
      </w:r>
      <w:r w:rsidR="00C935FA" w:rsidRPr="00C352CB">
        <w:rPr>
          <w:rFonts w:ascii="Times New Roman" w:eastAsia="Times New Roman" w:hAnsi="Times New Roman" w:cs="Times New Roman"/>
        </w:rPr>
        <w:t>4.392</w:t>
      </w:r>
      <w:r w:rsidR="00B865F6">
        <w:rPr>
          <w:rFonts w:ascii="Times New Roman" w:eastAsia="Times New Roman" w:hAnsi="Times New Roman" w:cs="Times New Roman"/>
        </w:rPr>
        <w:t>)</w:t>
      </w:r>
      <w:r w:rsidR="005E7899" w:rsidRPr="00C352CB">
        <w:rPr>
          <w:rFonts w:ascii="Times New Roman" w:eastAsia="Times New Roman" w:hAnsi="Times New Roman" w:cs="Times New Roman"/>
        </w:rPr>
        <w:t>.</w:t>
      </w:r>
    </w:p>
    <w:p w14:paraId="1D58593C" w14:textId="77777777" w:rsidR="005E7899" w:rsidRPr="00C352CB" w:rsidRDefault="005E7899" w:rsidP="00C352CB">
      <w:pPr>
        <w:pStyle w:val="ListParagraph"/>
        <w:spacing w:after="0" w:line="240" w:lineRule="auto"/>
        <w:ind w:left="426"/>
        <w:jc w:val="both"/>
        <w:rPr>
          <w:rFonts w:ascii="Times New Roman" w:eastAsia="Times New Roman" w:hAnsi="Times New Roman" w:cs="Times New Roman"/>
        </w:rPr>
      </w:pPr>
    </w:p>
    <w:p w14:paraId="3D8A02B9" w14:textId="13376512" w:rsidR="006837CB" w:rsidRPr="00C352CB" w:rsidRDefault="006837CB" w:rsidP="00C352CB">
      <w:pPr>
        <w:spacing w:after="0" w:line="240" w:lineRule="auto"/>
        <w:jc w:val="both"/>
        <w:rPr>
          <w:rFonts w:ascii="Times New Roman" w:eastAsia="Times New Roman" w:hAnsi="Times New Roman" w:cs="Times New Roman"/>
          <w:b/>
        </w:rPr>
      </w:pPr>
      <w:r w:rsidRPr="00C352CB">
        <w:rPr>
          <w:rFonts w:ascii="Times New Roman" w:eastAsia="Times New Roman" w:hAnsi="Times New Roman" w:cs="Times New Roman"/>
          <w:b/>
        </w:rPr>
        <w:t>Radovi publicirani na referentnim međunarodnim konferencijama</w:t>
      </w:r>
      <w:r w:rsidR="00832CAD">
        <w:rPr>
          <w:rFonts w:ascii="Times New Roman" w:eastAsia="Times New Roman" w:hAnsi="Times New Roman" w:cs="Times New Roman"/>
          <w:b/>
        </w:rPr>
        <w:t xml:space="preserve"> (citirani i indeksirani u Scopus, EI Compendex, </w:t>
      </w:r>
      <w:proofErr w:type="gramStart"/>
      <w:r w:rsidR="00832CAD">
        <w:rPr>
          <w:rFonts w:ascii="Times New Roman" w:eastAsia="Times New Roman" w:hAnsi="Times New Roman" w:cs="Times New Roman"/>
          <w:b/>
        </w:rPr>
        <w:t>Inspec, …)</w:t>
      </w:r>
      <w:proofErr w:type="gramEnd"/>
      <w:r w:rsidRPr="00C352CB">
        <w:rPr>
          <w:rFonts w:ascii="Times New Roman" w:eastAsia="Times New Roman" w:hAnsi="Times New Roman" w:cs="Times New Roman"/>
          <w:b/>
        </w:rPr>
        <w:t>:</w:t>
      </w:r>
    </w:p>
    <w:p w14:paraId="72975822" w14:textId="77777777" w:rsidR="006837CB" w:rsidRPr="00C352CB" w:rsidRDefault="006837CB" w:rsidP="00C352CB">
      <w:pPr>
        <w:spacing w:after="0" w:line="240" w:lineRule="auto"/>
        <w:ind w:left="284" w:hanging="284"/>
        <w:jc w:val="both"/>
        <w:rPr>
          <w:rFonts w:ascii="Times New Roman" w:eastAsia="Times New Roman" w:hAnsi="Times New Roman" w:cs="Times New Roman"/>
        </w:rPr>
      </w:pPr>
    </w:p>
    <w:p w14:paraId="723BC3E7" w14:textId="72FAF417" w:rsidR="00CB0E31" w:rsidRDefault="00CB0E31" w:rsidP="00CB0E31">
      <w:pPr>
        <w:pStyle w:val="ListParagraph"/>
        <w:numPr>
          <w:ilvl w:val="0"/>
          <w:numId w:val="4"/>
        </w:numPr>
        <w:spacing w:after="0" w:line="240" w:lineRule="auto"/>
        <w:ind w:left="426" w:hanging="426"/>
        <w:jc w:val="both"/>
        <w:rPr>
          <w:rFonts w:ascii="Times New Roman" w:eastAsia="Times New Roman" w:hAnsi="Times New Roman" w:cs="Times New Roman"/>
        </w:rPr>
      </w:pPr>
      <w:r w:rsidRPr="00C352CB">
        <w:rPr>
          <w:rFonts w:ascii="Times New Roman" w:eastAsia="Times New Roman" w:hAnsi="Times New Roman" w:cs="Times New Roman"/>
        </w:rPr>
        <w:t>Lacevic, B., &amp; Osmankovic, D. (2020, May). Improved c-space exploration and path planning for robotic manipulators using distance information. In 2020 IEEE International Conference on Robotics and Automation (ICRA) (pp. 1176-1182). IEEE.</w:t>
      </w:r>
    </w:p>
    <w:p w14:paraId="71767237" w14:textId="04EC1EE2" w:rsidR="00CB0E31" w:rsidRDefault="00CB0E31" w:rsidP="00CB0E31">
      <w:pPr>
        <w:pStyle w:val="ListParagraph"/>
        <w:spacing w:after="0" w:line="240" w:lineRule="auto"/>
        <w:ind w:left="426"/>
        <w:jc w:val="both"/>
        <w:rPr>
          <w:rFonts w:ascii="Times New Roman" w:eastAsia="Times New Roman" w:hAnsi="Times New Roman" w:cs="Times New Roman"/>
        </w:rPr>
      </w:pPr>
    </w:p>
    <w:p w14:paraId="2642AAA9" w14:textId="33A46AC4" w:rsidR="0076595C" w:rsidRPr="00C352CB" w:rsidRDefault="0076595C" w:rsidP="00C352CB">
      <w:pPr>
        <w:pStyle w:val="ListParagraph"/>
        <w:numPr>
          <w:ilvl w:val="0"/>
          <w:numId w:val="4"/>
        </w:numPr>
        <w:spacing w:after="0" w:line="240" w:lineRule="auto"/>
        <w:ind w:left="426" w:hanging="426"/>
        <w:jc w:val="both"/>
        <w:rPr>
          <w:rFonts w:ascii="Times New Roman" w:eastAsia="Times New Roman" w:hAnsi="Times New Roman" w:cs="Times New Roman"/>
        </w:rPr>
      </w:pPr>
      <w:r w:rsidRPr="00C352CB">
        <w:rPr>
          <w:rFonts w:ascii="Times New Roman" w:eastAsia="Times New Roman" w:hAnsi="Times New Roman" w:cs="Times New Roman"/>
        </w:rPr>
        <w:t xml:space="preserve">Pozderac, T., Velagić, J., &amp; Osmanković, D. (2019, April). 3D Mapping Based on Fusion of 2D Laser and IMU Data Acquired by Unmanned Aerial Vehicle. In 2019 </w:t>
      </w:r>
      <w:proofErr w:type="gramStart"/>
      <w:r w:rsidRPr="00C352CB">
        <w:rPr>
          <w:rFonts w:ascii="Times New Roman" w:eastAsia="Times New Roman" w:hAnsi="Times New Roman" w:cs="Times New Roman"/>
        </w:rPr>
        <w:t>6th</w:t>
      </w:r>
      <w:proofErr w:type="gramEnd"/>
      <w:r w:rsidRPr="00C352CB">
        <w:rPr>
          <w:rFonts w:ascii="Times New Roman" w:eastAsia="Times New Roman" w:hAnsi="Times New Roman" w:cs="Times New Roman"/>
        </w:rPr>
        <w:t xml:space="preserve"> International Conference on Control, Decision and Information Technologies (CoDIT) (pp. 1533-1538). IEEE.</w:t>
      </w:r>
    </w:p>
    <w:p w14:paraId="45A0B606" w14:textId="6BC0C1F0" w:rsidR="00AA0D6F" w:rsidRPr="00C352CB" w:rsidRDefault="00AA0D6F">
      <w:pPr>
        <w:pStyle w:val="ListParagraph"/>
        <w:spacing w:after="0" w:line="240" w:lineRule="auto"/>
        <w:ind w:left="426"/>
        <w:jc w:val="both"/>
        <w:rPr>
          <w:rFonts w:ascii="Times New Roman" w:eastAsia="Times New Roman" w:hAnsi="Times New Roman" w:cs="Times New Roman"/>
        </w:rPr>
      </w:pPr>
    </w:p>
    <w:p w14:paraId="5CDD1669" w14:textId="6EC87176" w:rsidR="00CA0AF3" w:rsidRPr="00C352CB" w:rsidRDefault="00CA0AF3" w:rsidP="00C352CB">
      <w:pPr>
        <w:pStyle w:val="ListParagraph"/>
        <w:numPr>
          <w:ilvl w:val="0"/>
          <w:numId w:val="4"/>
        </w:numPr>
        <w:spacing w:after="0" w:line="240" w:lineRule="auto"/>
        <w:ind w:left="426" w:hanging="426"/>
        <w:jc w:val="both"/>
        <w:rPr>
          <w:rFonts w:ascii="Times New Roman" w:eastAsia="Times New Roman" w:hAnsi="Times New Roman" w:cs="Times New Roman"/>
        </w:rPr>
      </w:pPr>
      <w:r w:rsidRPr="00C352CB">
        <w:rPr>
          <w:rFonts w:ascii="Times New Roman" w:eastAsia="Times New Roman" w:hAnsi="Times New Roman" w:cs="Times New Roman"/>
        </w:rPr>
        <w:t xml:space="preserve">Ražanica, E., Hamzić, A., Osmanković, D., &amp; Velagić, J. (2019, April). Design of Radiometric Thermography System for Object Recognition. In 2019 </w:t>
      </w:r>
      <w:proofErr w:type="gramStart"/>
      <w:r w:rsidRPr="00C352CB">
        <w:rPr>
          <w:rFonts w:ascii="Times New Roman" w:eastAsia="Times New Roman" w:hAnsi="Times New Roman" w:cs="Times New Roman"/>
        </w:rPr>
        <w:t>6th</w:t>
      </w:r>
      <w:proofErr w:type="gramEnd"/>
      <w:r w:rsidRPr="00C352CB">
        <w:rPr>
          <w:rFonts w:ascii="Times New Roman" w:eastAsia="Times New Roman" w:hAnsi="Times New Roman" w:cs="Times New Roman"/>
        </w:rPr>
        <w:t xml:space="preserve"> International Conference on Control, Decision and Information Technologies (CoDIT) (pp. 1456-1461). IEEE.</w:t>
      </w:r>
    </w:p>
    <w:p w14:paraId="1AB5AECF" w14:textId="47000740" w:rsidR="009F60E8" w:rsidRPr="00C352CB" w:rsidRDefault="009F60E8">
      <w:pPr>
        <w:pStyle w:val="ListParagraph"/>
        <w:spacing w:after="0" w:line="240" w:lineRule="auto"/>
        <w:ind w:left="426"/>
        <w:jc w:val="both"/>
        <w:rPr>
          <w:rFonts w:ascii="Times New Roman" w:eastAsia="Times New Roman" w:hAnsi="Times New Roman" w:cs="Times New Roman"/>
        </w:rPr>
      </w:pPr>
    </w:p>
    <w:p w14:paraId="67230A19" w14:textId="071CF892" w:rsidR="009F60E8" w:rsidRPr="00C352CB" w:rsidRDefault="009F60E8" w:rsidP="00C352CB">
      <w:pPr>
        <w:pStyle w:val="ListParagraph"/>
        <w:numPr>
          <w:ilvl w:val="0"/>
          <w:numId w:val="4"/>
        </w:numPr>
        <w:spacing w:after="0" w:line="240" w:lineRule="auto"/>
        <w:ind w:left="426" w:hanging="426"/>
        <w:jc w:val="both"/>
        <w:rPr>
          <w:rFonts w:ascii="Times New Roman" w:eastAsia="Times New Roman" w:hAnsi="Times New Roman" w:cs="Times New Roman"/>
        </w:rPr>
      </w:pPr>
      <w:r w:rsidRPr="00C352CB">
        <w:rPr>
          <w:rFonts w:ascii="Times New Roman" w:eastAsia="Times New Roman" w:hAnsi="Times New Roman" w:cs="Times New Roman"/>
        </w:rPr>
        <w:t>Osmanković, D., &amp; Aćimović, A. (2018, May). K Modal Logic Approach to Maze Solving. In 2018 IEEE 12th International Symposium on Applied Computational Intelligence and Informatics (SACI) (pp. 000125-000130). IEEE.</w:t>
      </w:r>
    </w:p>
    <w:p w14:paraId="43864E2E" w14:textId="77777777" w:rsidR="00CA0AF3" w:rsidRPr="00C352CB" w:rsidRDefault="00CA0AF3">
      <w:pPr>
        <w:pStyle w:val="ListParagraph"/>
        <w:spacing w:after="0" w:line="240" w:lineRule="auto"/>
        <w:ind w:left="426"/>
        <w:jc w:val="both"/>
        <w:rPr>
          <w:rFonts w:ascii="Times New Roman" w:eastAsia="Times New Roman" w:hAnsi="Times New Roman" w:cs="Times New Roman"/>
        </w:rPr>
      </w:pPr>
    </w:p>
    <w:p w14:paraId="12E5D0D7" w14:textId="7EDAAD31" w:rsidR="00AA0D6F" w:rsidRPr="00C352CB" w:rsidRDefault="00AA0D6F" w:rsidP="00C352CB">
      <w:pPr>
        <w:pStyle w:val="ListParagraph"/>
        <w:numPr>
          <w:ilvl w:val="0"/>
          <w:numId w:val="4"/>
        </w:numPr>
        <w:spacing w:after="0" w:line="240" w:lineRule="auto"/>
        <w:ind w:left="426" w:hanging="426"/>
        <w:jc w:val="both"/>
        <w:rPr>
          <w:rFonts w:ascii="Times New Roman" w:eastAsia="Times New Roman" w:hAnsi="Times New Roman" w:cs="Times New Roman"/>
        </w:rPr>
      </w:pPr>
      <w:r w:rsidRPr="00C352CB">
        <w:rPr>
          <w:rFonts w:ascii="Times New Roman" w:eastAsia="Times New Roman" w:hAnsi="Times New Roman" w:cs="Times New Roman"/>
        </w:rPr>
        <w:t>Lacevic, B., &amp; Osmankovic, D. (2018). Path Planning for Rigid Bodies Using Burs of Free C-Space. IFAC-PapersOnLine, 51(22), 280-285.</w:t>
      </w:r>
    </w:p>
    <w:p w14:paraId="28E44FB2" w14:textId="59D2256C" w:rsidR="00AA0D6F" w:rsidRPr="00C352CB" w:rsidRDefault="00AA0D6F">
      <w:pPr>
        <w:pStyle w:val="ListParagraph"/>
        <w:spacing w:after="0" w:line="240" w:lineRule="auto"/>
        <w:ind w:left="426"/>
        <w:jc w:val="both"/>
        <w:rPr>
          <w:rFonts w:ascii="Times New Roman" w:eastAsia="Times New Roman" w:hAnsi="Times New Roman" w:cs="Times New Roman"/>
        </w:rPr>
      </w:pPr>
    </w:p>
    <w:p w14:paraId="6DF27E31" w14:textId="761A5059" w:rsidR="00AA0D6F" w:rsidRPr="00C352CB" w:rsidRDefault="00AA0D6F" w:rsidP="00C352CB">
      <w:pPr>
        <w:pStyle w:val="ListParagraph"/>
        <w:numPr>
          <w:ilvl w:val="0"/>
          <w:numId w:val="4"/>
        </w:numPr>
        <w:spacing w:after="0" w:line="240" w:lineRule="auto"/>
        <w:ind w:left="426" w:hanging="426"/>
        <w:jc w:val="both"/>
        <w:rPr>
          <w:rFonts w:ascii="Times New Roman" w:eastAsia="Times New Roman" w:hAnsi="Times New Roman" w:cs="Times New Roman"/>
        </w:rPr>
      </w:pPr>
      <w:r w:rsidRPr="00C352CB">
        <w:rPr>
          <w:rFonts w:ascii="Times New Roman" w:eastAsia="Times New Roman" w:hAnsi="Times New Roman" w:cs="Times New Roman"/>
        </w:rPr>
        <w:t>Lacevic, B., Osmankovic, D., &amp; Ademovic, A. (2017, October). Path planning using adaptive burs of free configuration space. In 2017 XXVI International Conference on Information, Communication and Automation Technologies (ICAT) (pp. 1-6). IEEE.</w:t>
      </w:r>
    </w:p>
    <w:p w14:paraId="6A896C14" w14:textId="35041DF2" w:rsidR="009F084F" w:rsidRPr="00C352CB" w:rsidRDefault="009F084F">
      <w:pPr>
        <w:pStyle w:val="ListParagraph"/>
        <w:spacing w:after="0" w:line="240" w:lineRule="auto"/>
        <w:ind w:left="426"/>
        <w:jc w:val="both"/>
        <w:rPr>
          <w:rFonts w:ascii="Times New Roman" w:eastAsia="Times New Roman" w:hAnsi="Times New Roman" w:cs="Times New Roman"/>
        </w:rPr>
      </w:pPr>
    </w:p>
    <w:p w14:paraId="79FDAF37" w14:textId="56060174" w:rsidR="009F084F" w:rsidRPr="00C352CB" w:rsidRDefault="009F084F" w:rsidP="00C352CB">
      <w:pPr>
        <w:pStyle w:val="ListParagraph"/>
        <w:numPr>
          <w:ilvl w:val="0"/>
          <w:numId w:val="4"/>
        </w:numPr>
        <w:spacing w:after="0" w:line="240" w:lineRule="auto"/>
        <w:ind w:left="426" w:hanging="426"/>
        <w:jc w:val="both"/>
        <w:rPr>
          <w:rFonts w:ascii="Times New Roman" w:eastAsia="Times New Roman" w:hAnsi="Times New Roman" w:cs="Times New Roman"/>
        </w:rPr>
      </w:pPr>
      <w:r w:rsidRPr="00C352CB">
        <w:rPr>
          <w:rFonts w:ascii="Times New Roman" w:eastAsia="Times New Roman" w:hAnsi="Times New Roman" w:cs="Times New Roman"/>
        </w:rPr>
        <w:t>Osmankovic, D., Tahirovic, A., &amp; Magnani, G. (2017, July). All terrain vehicle path planning based on D* lite and MPC based planning paradigm in discrete space. In 2017 IEEE International Conference on Advanced Intelligent Mechatronics (AIM) (pp. 334-339). IEEE.</w:t>
      </w:r>
    </w:p>
    <w:p w14:paraId="391A1260" w14:textId="77777777" w:rsidR="0076595C" w:rsidRPr="00C352CB" w:rsidRDefault="0076595C">
      <w:pPr>
        <w:pStyle w:val="ListParagraph"/>
        <w:spacing w:after="0" w:line="240" w:lineRule="auto"/>
        <w:ind w:left="426"/>
        <w:jc w:val="both"/>
        <w:rPr>
          <w:rFonts w:ascii="Times New Roman" w:eastAsia="Times New Roman" w:hAnsi="Times New Roman" w:cs="Times New Roman"/>
        </w:rPr>
      </w:pPr>
    </w:p>
    <w:p w14:paraId="716972DB" w14:textId="620CF5E8" w:rsidR="000B1FB4" w:rsidRPr="00C352CB" w:rsidRDefault="000B1FB4" w:rsidP="00C352CB">
      <w:pPr>
        <w:pStyle w:val="ListParagraph"/>
        <w:numPr>
          <w:ilvl w:val="0"/>
          <w:numId w:val="4"/>
        </w:numPr>
        <w:spacing w:after="0" w:line="240" w:lineRule="auto"/>
        <w:ind w:left="426" w:hanging="426"/>
        <w:jc w:val="both"/>
        <w:rPr>
          <w:rFonts w:ascii="Times New Roman" w:eastAsia="Times New Roman" w:hAnsi="Times New Roman" w:cs="Times New Roman"/>
        </w:rPr>
      </w:pPr>
      <w:r w:rsidRPr="00C352CB">
        <w:rPr>
          <w:rFonts w:ascii="Times New Roman" w:eastAsia="Times New Roman" w:hAnsi="Times New Roman" w:cs="Times New Roman"/>
        </w:rPr>
        <w:t>Hadrović, E., Osmanković, D., &amp; Velagić, J. (2017, September). Aerial image mosaicing approach based on feature matching. In 2017 International Symposium ELMAR (pp. 177-180). IEEE.</w:t>
      </w:r>
    </w:p>
    <w:p w14:paraId="1EB9D27E" w14:textId="77777777" w:rsidR="000B1FB4" w:rsidRDefault="000B1FB4">
      <w:pPr>
        <w:pStyle w:val="ListParagraph"/>
        <w:spacing w:after="0" w:line="240" w:lineRule="auto"/>
        <w:ind w:left="426"/>
        <w:jc w:val="both"/>
        <w:rPr>
          <w:rFonts w:ascii="Times New Roman" w:eastAsia="Times New Roman" w:hAnsi="Times New Roman" w:cs="Times New Roman"/>
        </w:rPr>
      </w:pPr>
    </w:p>
    <w:p w14:paraId="0F59D894" w14:textId="15F1EEBC" w:rsidR="000B1FB4" w:rsidRPr="00C352CB" w:rsidRDefault="000B1FB4" w:rsidP="00C352CB">
      <w:pPr>
        <w:pStyle w:val="ListParagraph"/>
        <w:numPr>
          <w:ilvl w:val="0"/>
          <w:numId w:val="4"/>
        </w:numPr>
        <w:spacing w:after="0" w:line="240" w:lineRule="auto"/>
        <w:ind w:left="426" w:hanging="426"/>
        <w:jc w:val="both"/>
        <w:rPr>
          <w:rFonts w:ascii="Times New Roman" w:eastAsia="Times New Roman" w:hAnsi="Times New Roman" w:cs="Times New Roman"/>
        </w:rPr>
      </w:pPr>
      <w:r w:rsidRPr="00C352CB">
        <w:rPr>
          <w:rFonts w:ascii="Times New Roman" w:eastAsia="Times New Roman" w:hAnsi="Times New Roman" w:cs="Times New Roman"/>
        </w:rPr>
        <w:t>Lacevic, B., Osmankovic, D., &amp; Ademovic, A. (2016, May). Burs of free C-space: a novel structure for path planning. In 2016 IEEE International Conference on Robotics and Automation (ICRA) (pp. 70-76). IEEE.</w:t>
      </w:r>
    </w:p>
    <w:p w14:paraId="7D6065CE" w14:textId="762E82EC" w:rsidR="00D50694" w:rsidRPr="00C352CB" w:rsidRDefault="00D50694">
      <w:pPr>
        <w:pStyle w:val="ListParagraph"/>
        <w:spacing w:after="0" w:line="240" w:lineRule="auto"/>
        <w:ind w:left="426"/>
        <w:jc w:val="both"/>
        <w:rPr>
          <w:rFonts w:ascii="Times New Roman" w:eastAsia="Times New Roman" w:hAnsi="Times New Roman" w:cs="Times New Roman"/>
        </w:rPr>
      </w:pPr>
    </w:p>
    <w:p w14:paraId="716197EF" w14:textId="76E8578F" w:rsidR="00D50694" w:rsidRPr="00C352CB" w:rsidRDefault="00D50694" w:rsidP="00C352CB">
      <w:pPr>
        <w:pStyle w:val="ListParagraph"/>
        <w:numPr>
          <w:ilvl w:val="0"/>
          <w:numId w:val="4"/>
        </w:numPr>
        <w:spacing w:after="0" w:line="240" w:lineRule="auto"/>
        <w:ind w:left="426" w:hanging="426"/>
        <w:jc w:val="both"/>
        <w:rPr>
          <w:rFonts w:ascii="Times New Roman" w:eastAsia="Times New Roman" w:hAnsi="Times New Roman" w:cs="Times New Roman"/>
        </w:rPr>
      </w:pPr>
      <w:r w:rsidRPr="00C352CB">
        <w:rPr>
          <w:rFonts w:ascii="Times New Roman" w:eastAsia="Times New Roman" w:hAnsi="Times New Roman" w:cs="Times New Roman"/>
        </w:rPr>
        <w:t>Osmanković, D., &amp; Lačević, B. (2016, October). Rapidly exploring bur trees for optimal motion planning. In 2016 IEEE International Conference on Systems, Man, and Cybernetics (SMC) (pp. 002085-002090). IEEE.</w:t>
      </w:r>
    </w:p>
    <w:p w14:paraId="7BE1E582" w14:textId="254E35D7" w:rsidR="006837CB" w:rsidRDefault="006837CB" w:rsidP="00C352CB">
      <w:pPr>
        <w:spacing w:after="0" w:line="240" w:lineRule="auto"/>
        <w:jc w:val="both"/>
        <w:rPr>
          <w:rFonts w:ascii="Times New Roman" w:hAnsi="Times New Roman" w:cs="Times New Roman"/>
          <w:b/>
        </w:rPr>
      </w:pPr>
    </w:p>
    <w:p w14:paraId="447434BD" w14:textId="3AF3CD1C" w:rsidR="00F61F0D" w:rsidRDefault="00F61F0D" w:rsidP="00C352CB">
      <w:pPr>
        <w:spacing w:after="0" w:line="240" w:lineRule="auto"/>
        <w:jc w:val="both"/>
        <w:rPr>
          <w:rFonts w:ascii="Times New Roman" w:hAnsi="Times New Roman" w:cs="Times New Roman"/>
          <w:b/>
        </w:rPr>
      </w:pPr>
    </w:p>
    <w:p w14:paraId="361077B6" w14:textId="6CAA8075" w:rsidR="00F61F0D" w:rsidRDefault="00F61F0D" w:rsidP="00C352CB">
      <w:pPr>
        <w:spacing w:after="0" w:line="240" w:lineRule="auto"/>
        <w:jc w:val="both"/>
        <w:rPr>
          <w:rFonts w:ascii="Times New Roman" w:hAnsi="Times New Roman" w:cs="Times New Roman"/>
          <w:b/>
        </w:rPr>
      </w:pPr>
    </w:p>
    <w:p w14:paraId="640F0CC0" w14:textId="77777777" w:rsidR="00F61F0D" w:rsidRPr="00C352CB" w:rsidRDefault="00F61F0D" w:rsidP="00C352CB">
      <w:pPr>
        <w:spacing w:after="0" w:line="240" w:lineRule="auto"/>
        <w:jc w:val="both"/>
        <w:rPr>
          <w:rFonts w:ascii="Times New Roman" w:hAnsi="Times New Roman" w:cs="Times New Roman"/>
          <w:b/>
        </w:rPr>
      </w:pPr>
    </w:p>
    <w:p w14:paraId="4C73B4F3" w14:textId="77777777" w:rsidR="006837CB" w:rsidRPr="00C352CB" w:rsidRDefault="006837CB" w:rsidP="00C352CB">
      <w:pPr>
        <w:spacing w:after="0" w:line="240" w:lineRule="auto"/>
        <w:jc w:val="both"/>
        <w:rPr>
          <w:rFonts w:ascii="Times New Roman" w:hAnsi="Times New Roman" w:cs="Times New Roman"/>
          <w:b/>
        </w:rPr>
      </w:pPr>
    </w:p>
    <w:p w14:paraId="0DF1B409" w14:textId="1CE9B91E" w:rsidR="006837CB" w:rsidRPr="00C352CB" w:rsidRDefault="006837CB" w:rsidP="00C352CB">
      <w:pPr>
        <w:spacing w:after="0" w:line="240" w:lineRule="auto"/>
        <w:jc w:val="both"/>
        <w:rPr>
          <w:rFonts w:ascii="Times New Roman" w:hAnsi="Times New Roman" w:cs="Times New Roman"/>
          <w:b/>
        </w:rPr>
      </w:pPr>
      <w:r w:rsidRPr="00C352CB">
        <w:rPr>
          <w:rFonts w:ascii="Times New Roman" w:hAnsi="Times New Roman" w:cs="Times New Roman"/>
          <w:b/>
        </w:rPr>
        <w:lastRenderedPageBreak/>
        <w:t xml:space="preserve">2.3.3. Naučni radovi do izbora u zvanje </w:t>
      </w:r>
      <w:r w:rsidR="009D6362">
        <w:rPr>
          <w:rFonts w:ascii="Times New Roman" w:hAnsi="Times New Roman" w:cs="Times New Roman"/>
          <w:b/>
        </w:rPr>
        <w:t xml:space="preserve">docent </w:t>
      </w:r>
      <w:r w:rsidRPr="00C352CB">
        <w:rPr>
          <w:rFonts w:ascii="Times New Roman" w:hAnsi="Times New Roman" w:cs="Times New Roman"/>
          <w:b/>
        </w:rPr>
        <w:t>(do 20</w:t>
      </w:r>
      <w:r w:rsidR="009D6362">
        <w:rPr>
          <w:rFonts w:ascii="Times New Roman" w:hAnsi="Times New Roman" w:cs="Times New Roman"/>
          <w:b/>
        </w:rPr>
        <w:t>16</w:t>
      </w:r>
      <w:r w:rsidRPr="00C352CB">
        <w:rPr>
          <w:rFonts w:ascii="Times New Roman" w:hAnsi="Times New Roman" w:cs="Times New Roman"/>
          <w:b/>
        </w:rPr>
        <w:t>.)</w:t>
      </w:r>
      <w:r w:rsidR="00181CD4">
        <w:rPr>
          <w:rFonts w:ascii="Times New Roman" w:hAnsi="Times New Roman" w:cs="Times New Roman"/>
          <w:b/>
        </w:rPr>
        <w:t xml:space="preserve"> u referentnim naučnim bazama (Scopus, EI Compendex, </w:t>
      </w:r>
      <w:proofErr w:type="gramStart"/>
      <w:r w:rsidR="00181CD4">
        <w:rPr>
          <w:rFonts w:ascii="Times New Roman" w:hAnsi="Times New Roman" w:cs="Times New Roman"/>
          <w:b/>
        </w:rPr>
        <w:t>Inspec )</w:t>
      </w:r>
      <w:proofErr w:type="gramEnd"/>
    </w:p>
    <w:p w14:paraId="0C946403" w14:textId="77777777" w:rsidR="006837CB" w:rsidRPr="00C352CB" w:rsidRDefault="006837CB" w:rsidP="00C352CB">
      <w:pPr>
        <w:spacing w:after="0" w:line="240" w:lineRule="auto"/>
        <w:jc w:val="both"/>
        <w:rPr>
          <w:rFonts w:ascii="Times New Roman" w:hAnsi="Times New Roman" w:cs="Times New Roman"/>
        </w:rPr>
      </w:pPr>
    </w:p>
    <w:p w14:paraId="33CD770C" w14:textId="32E25C61" w:rsidR="006837C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rPr>
        <w:t xml:space="preserve">Pored toga, u prijavi je navena i lista naučnih radova kandidata objavljenih do izbora u zvanje </w:t>
      </w:r>
      <w:r w:rsidR="001843B3">
        <w:rPr>
          <w:rFonts w:ascii="Times New Roman" w:hAnsi="Times New Roman" w:cs="Times New Roman"/>
        </w:rPr>
        <w:t>docent</w:t>
      </w:r>
      <w:r w:rsidRPr="00C352CB">
        <w:rPr>
          <w:rFonts w:ascii="Times New Roman" w:hAnsi="Times New Roman" w:cs="Times New Roman"/>
        </w:rPr>
        <w:t xml:space="preserve"> (do 20</w:t>
      </w:r>
      <w:r w:rsidR="001843B3">
        <w:rPr>
          <w:rFonts w:ascii="Times New Roman" w:hAnsi="Times New Roman" w:cs="Times New Roman"/>
        </w:rPr>
        <w:t>16</w:t>
      </w:r>
      <w:r w:rsidRPr="00C352CB">
        <w:rPr>
          <w:rFonts w:ascii="Times New Roman" w:hAnsi="Times New Roman" w:cs="Times New Roman"/>
        </w:rPr>
        <w:t>.), kako slijedi:</w:t>
      </w:r>
    </w:p>
    <w:p w14:paraId="6C5CC46C" w14:textId="77777777" w:rsidR="006837CB" w:rsidRPr="00C352CB" w:rsidRDefault="006837CB" w:rsidP="00C352CB">
      <w:pPr>
        <w:spacing w:after="0" w:line="240" w:lineRule="auto"/>
        <w:jc w:val="both"/>
        <w:rPr>
          <w:rFonts w:ascii="Times New Roman" w:hAnsi="Times New Roman" w:cs="Times New Roman"/>
        </w:rPr>
      </w:pPr>
    </w:p>
    <w:p w14:paraId="2BB33C7F" w14:textId="370069E4" w:rsidR="00184E22" w:rsidRDefault="00184E22" w:rsidP="00160D10">
      <w:pPr>
        <w:numPr>
          <w:ilvl w:val="0"/>
          <w:numId w:val="13"/>
        </w:numPr>
        <w:spacing w:after="0" w:line="240" w:lineRule="auto"/>
        <w:ind w:left="426" w:hanging="426"/>
        <w:jc w:val="both"/>
        <w:rPr>
          <w:rFonts w:ascii="Times New Roman" w:hAnsi="Times New Roman" w:cs="Times New Roman"/>
        </w:rPr>
      </w:pPr>
      <w:r w:rsidRPr="00C352CB">
        <w:rPr>
          <w:rFonts w:ascii="Times New Roman" w:hAnsi="Times New Roman" w:cs="Times New Roman"/>
        </w:rPr>
        <w:t>Borrmann, D., Nüchter, A., Ðakulović, M., Maurović, I., Petrović, I., Osmanković, D., &amp; Velagić, J. (2014). A mobile robot based system for fully automated thermal 3D mapping. Advanced Engineering Informatics, 28(4), 425-440.</w:t>
      </w:r>
    </w:p>
    <w:p w14:paraId="385CE22A" w14:textId="77777777" w:rsidR="00ED769C" w:rsidRDefault="00ED769C" w:rsidP="00C352CB">
      <w:pPr>
        <w:spacing w:after="0" w:line="240" w:lineRule="auto"/>
        <w:ind w:left="426"/>
        <w:jc w:val="both"/>
        <w:rPr>
          <w:rFonts w:ascii="Times New Roman" w:hAnsi="Times New Roman" w:cs="Times New Roman"/>
        </w:rPr>
      </w:pPr>
    </w:p>
    <w:p w14:paraId="6A5F91DA" w14:textId="4B2AF63E" w:rsidR="00ED769C" w:rsidRPr="00C352CB" w:rsidRDefault="00ED769C" w:rsidP="00C352CB">
      <w:pPr>
        <w:numPr>
          <w:ilvl w:val="0"/>
          <w:numId w:val="13"/>
        </w:numPr>
        <w:spacing w:after="0" w:line="240" w:lineRule="auto"/>
        <w:ind w:left="426" w:hanging="426"/>
        <w:jc w:val="both"/>
        <w:rPr>
          <w:rFonts w:ascii="Times New Roman" w:hAnsi="Times New Roman" w:cs="Times New Roman"/>
        </w:rPr>
      </w:pPr>
      <w:r w:rsidRPr="00C352CB">
        <w:rPr>
          <w:rFonts w:ascii="Times New Roman" w:hAnsi="Times New Roman" w:cs="Times New Roman"/>
        </w:rPr>
        <w:t xml:space="preserve">Badnjevic, A., Cifrek, M., Koruga, D., &amp; Osmankovic, D. (2015). Neuro-fuzzy classification of asthma and chronic obstructive pulmonary disease. BMC medical informatics and </w:t>
      </w:r>
      <w:proofErr w:type="gramStart"/>
      <w:r w:rsidRPr="00C352CB">
        <w:rPr>
          <w:rFonts w:ascii="Times New Roman" w:hAnsi="Times New Roman" w:cs="Times New Roman"/>
        </w:rPr>
        <w:t>decision making</w:t>
      </w:r>
      <w:proofErr w:type="gramEnd"/>
      <w:r w:rsidRPr="00C352CB">
        <w:rPr>
          <w:rFonts w:ascii="Times New Roman" w:hAnsi="Times New Roman" w:cs="Times New Roman"/>
        </w:rPr>
        <w:t>, 15(3), 1-9.</w:t>
      </w:r>
    </w:p>
    <w:p w14:paraId="17722F0E" w14:textId="1579BA5F" w:rsidR="006837CB" w:rsidRDefault="006837CB" w:rsidP="00C352CB">
      <w:pPr>
        <w:spacing w:after="0" w:line="240" w:lineRule="auto"/>
        <w:ind w:left="426"/>
        <w:jc w:val="both"/>
        <w:rPr>
          <w:rFonts w:ascii="Times New Roman" w:hAnsi="Times New Roman" w:cs="Times New Roman"/>
        </w:rPr>
      </w:pPr>
    </w:p>
    <w:p w14:paraId="3FF6B228" w14:textId="60A96DEB" w:rsidR="00ED769C" w:rsidRDefault="00ED769C" w:rsidP="00ED769C">
      <w:pPr>
        <w:numPr>
          <w:ilvl w:val="0"/>
          <w:numId w:val="13"/>
        </w:numPr>
        <w:spacing w:after="0" w:line="240" w:lineRule="auto"/>
        <w:ind w:left="426" w:hanging="426"/>
        <w:jc w:val="both"/>
        <w:rPr>
          <w:rFonts w:ascii="Times New Roman" w:hAnsi="Times New Roman" w:cs="Times New Roman"/>
        </w:rPr>
      </w:pPr>
      <w:r w:rsidRPr="00C352CB">
        <w:rPr>
          <w:rFonts w:ascii="Times New Roman" w:hAnsi="Times New Roman" w:cs="Times New Roman"/>
        </w:rPr>
        <w:t>Trivun, D., Šalaka, E., Osmanković, D., Velagić, J., &amp; Osmić, N. (2015, March). Active SLAM-based algorithm for autonomous exploration with mobile robot. In 2015 IEEE International Conference on Industrial Technology (ICIT) (pp. 74-79). IEEE.</w:t>
      </w:r>
    </w:p>
    <w:p w14:paraId="5EEAB885" w14:textId="77777777" w:rsidR="00C62174" w:rsidRDefault="00C62174" w:rsidP="00C352CB">
      <w:pPr>
        <w:spacing w:after="0" w:line="240" w:lineRule="auto"/>
        <w:ind w:left="426"/>
        <w:jc w:val="both"/>
        <w:rPr>
          <w:rFonts w:ascii="Times New Roman" w:hAnsi="Times New Roman" w:cs="Times New Roman"/>
        </w:rPr>
      </w:pPr>
    </w:p>
    <w:p w14:paraId="21695332" w14:textId="77777777" w:rsidR="00C62174" w:rsidRDefault="00C62174" w:rsidP="00C62174">
      <w:pPr>
        <w:numPr>
          <w:ilvl w:val="0"/>
          <w:numId w:val="13"/>
        </w:numPr>
        <w:spacing w:after="0" w:line="240" w:lineRule="auto"/>
        <w:ind w:left="426" w:hanging="426"/>
        <w:jc w:val="both"/>
        <w:rPr>
          <w:rFonts w:ascii="Times New Roman" w:hAnsi="Times New Roman" w:cs="Times New Roman"/>
        </w:rPr>
      </w:pPr>
      <w:r w:rsidRPr="00A111D0">
        <w:rPr>
          <w:rFonts w:ascii="Times New Roman" w:hAnsi="Times New Roman" w:cs="Times New Roman"/>
        </w:rPr>
        <w:t>Osmankovic, D., &amp; Velagic, J. (2015, March). Approximative iso-values estimation in the marching cubes based 3D thermal model reconstruction of indoor environments. In 2015 IEEE International Conference on Industrial Technology (ICIT) (pp. 1644-1650). IEEE.</w:t>
      </w:r>
    </w:p>
    <w:p w14:paraId="0588535B" w14:textId="77777777" w:rsidR="008E1AFA" w:rsidRPr="00C352CB" w:rsidRDefault="008E1AFA" w:rsidP="00C352CB">
      <w:pPr>
        <w:spacing w:after="0" w:line="240" w:lineRule="auto"/>
        <w:ind w:left="426"/>
        <w:jc w:val="both"/>
        <w:rPr>
          <w:rFonts w:ascii="Times New Roman" w:hAnsi="Times New Roman" w:cs="Times New Roman"/>
        </w:rPr>
      </w:pPr>
    </w:p>
    <w:p w14:paraId="79D3DB6C" w14:textId="66C4CDA5" w:rsidR="00ED769C" w:rsidRDefault="008E1AFA" w:rsidP="00ED769C">
      <w:pPr>
        <w:numPr>
          <w:ilvl w:val="0"/>
          <w:numId w:val="13"/>
        </w:numPr>
        <w:spacing w:after="0" w:line="240" w:lineRule="auto"/>
        <w:ind w:left="426" w:hanging="426"/>
        <w:jc w:val="both"/>
        <w:rPr>
          <w:rFonts w:ascii="Times New Roman" w:hAnsi="Times New Roman" w:cs="Times New Roman"/>
        </w:rPr>
      </w:pPr>
      <w:r w:rsidRPr="00C352CB">
        <w:rPr>
          <w:rFonts w:ascii="Times New Roman" w:hAnsi="Times New Roman" w:cs="Times New Roman"/>
        </w:rPr>
        <w:t>Bascetta, L., Cucci, D., Magnani, G., Matteucci, M., Osmankovic, D., &amp; Tahirovic, A. (2012). Towards the implementation of a MPC-based planner on an autonomous All-Terrain Vehicle. In Proceedings of Workshop on Robot Motion Planning: Online, Reactive, and in Real-time (IEEE/RJS IROS 2012) (pp. 1-7).</w:t>
      </w:r>
    </w:p>
    <w:p w14:paraId="27120F7B" w14:textId="77777777" w:rsidR="00010DB4" w:rsidRPr="00C352CB" w:rsidRDefault="00010DB4" w:rsidP="00C352CB">
      <w:pPr>
        <w:spacing w:after="0" w:line="240" w:lineRule="auto"/>
        <w:ind w:left="426"/>
        <w:jc w:val="both"/>
        <w:rPr>
          <w:rFonts w:ascii="Times New Roman" w:hAnsi="Times New Roman" w:cs="Times New Roman"/>
        </w:rPr>
      </w:pPr>
    </w:p>
    <w:p w14:paraId="2F29A2CD" w14:textId="7DED760B" w:rsidR="009F79AC" w:rsidRPr="00C352CB" w:rsidRDefault="00010DB4" w:rsidP="00ED769C">
      <w:pPr>
        <w:numPr>
          <w:ilvl w:val="0"/>
          <w:numId w:val="13"/>
        </w:numPr>
        <w:spacing w:after="0" w:line="240" w:lineRule="auto"/>
        <w:ind w:left="426" w:hanging="426"/>
        <w:jc w:val="both"/>
        <w:rPr>
          <w:rFonts w:ascii="Times New Roman" w:hAnsi="Times New Roman" w:cs="Times New Roman"/>
        </w:rPr>
      </w:pPr>
      <w:r w:rsidRPr="00C352CB">
        <w:rPr>
          <w:rFonts w:ascii="Times New Roman" w:hAnsi="Times New Roman" w:cs="Times New Roman"/>
        </w:rPr>
        <w:t xml:space="preserve">Velagić, J., Delimustafić, D., &amp; Osmanković, D. (2014, June). </w:t>
      </w:r>
      <w:proofErr w:type="gramStart"/>
      <w:r w:rsidRPr="00C352CB">
        <w:rPr>
          <w:rFonts w:ascii="Times New Roman" w:hAnsi="Times New Roman" w:cs="Times New Roman"/>
        </w:rPr>
        <w:t>Mobile robot navigation system</w:t>
      </w:r>
      <w:proofErr w:type="gramEnd"/>
      <w:r w:rsidRPr="00C352CB">
        <w:rPr>
          <w:rFonts w:ascii="Times New Roman" w:hAnsi="Times New Roman" w:cs="Times New Roman"/>
        </w:rPr>
        <w:t xml:space="preserve"> based on Probabilistic Road Map (PRM) with Halton sampling of configuration space. In 2014 IEEE 23rd International Symposium on Industrial Electronics (ISIE) (pp. 1227-1232). IEEE.</w:t>
      </w:r>
    </w:p>
    <w:p w14:paraId="0E5824E9" w14:textId="77777777" w:rsidR="00010DB4" w:rsidRPr="00C352CB" w:rsidRDefault="00010DB4" w:rsidP="00C352CB">
      <w:pPr>
        <w:spacing w:after="0" w:line="240" w:lineRule="auto"/>
        <w:ind w:left="426"/>
        <w:jc w:val="both"/>
        <w:rPr>
          <w:rFonts w:ascii="Times New Roman" w:hAnsi="Times New Roman" w:cs="Times New Roman"/>
        </w:rPr>
      </w:pPr>
    </w:p>
    <w:p w14:paraId="498F21F8" w14:textId="0E2DC83A" w:rsidR="00010DB4" w:rsidRDefault="00745C97" w:rsidP="00ED769C">
      <w:pPr>
        <w:numPr>
          <w:ilvl w:val="0"/>
          <w:numId w:val="13"/>
        </w:numPr>
        <w:spacing w:after="0" w:line="240" w:lineRule="auto"/>
        <w:ind w:left="426" w:hanging="426"/>
        <w:jc w:val="both"/>
        <w:rPr>
          <w:rFonts w:ascii="Times New Roman" w:hAnsi="Times New Roman" w:cs="Times New Roman"/>
        </w:rPr>
      </w:pPr>
      <w:r>
        <w:rPr>
          <w:rFonts w:ascii="Times New Roman" w:hAnsi="Times New Roman" w:cs="Times New Roman"/>
        </w:rPr>
        <w:t>O</w:t>
      </w:r>
      <w:r w:rsidR="00441C1F" w:rsidRPr="00C352CB">
        <w:rPr>
          <w:rFonts w:ascii="Times New Roman" w:hAnsi="Times New Roman" w:cs="Times New Roman"/>
        </w:rPr>
        <w:t>smankovic, D., &amp; Velagić, J. (2013, October). Gradient based adaptive trajectory tracking control for mobile robots. In 2013 XXIV International Conference on Information, Communication and Automation Technologies (ICAT) (pp. 1-6). IEEE.</w:t>
      </w:r>
    </w:p>
    <w:p w14:paraId="19D59C66" w14:textId="77777777" w:rsidR="00BA26FC" w:rsidRDefault="00BA26FC" w:rsidP="00C352CB">
      <w:pPr>
        <w:spacing w:after="0" w:line="240" w:lineRule="auto"/>
        <w:ind w:left="426"/>
        <w:jc w:val="both"/>
        <w:rPr>
          <w:rFonts w:ascii="Times New Roman" w:hAnsi="Times New Roman" w:cs="Times New Roman"/>
        </w:rPr>
      </w:pPr>
    </w:p>
    <w:p w14:paraId="1A51D0E0" w14:textId="32DDB100" w:rsidR="000170D7" w:rsidRDefault="000170D7" w:rsidP="00ED769C">
      <w:pPr>
        <w:numPr>
          <w:ilvl w:val="0"/>
          <w:numId w:val="13"/>
        </w:numPr>
        <w:spacing w:after="0" w:line="240" w:lineRule="auto"/>
        <w:ind w:left="426" w:hanging="426"/>
        <w:jc w:val="both"/>
        <w:rPr>
          <w:rFonts w:ascii="Times New Roman" w:hAnsi="Times New Roman" w:cs="Times New Roman"/>
        </w:rPr>
      </w:pPr>
      <w:r w:rsidRPr="00C352CB">
        <w:rPr>
          <w:rFonts w:ascii="Times New Roman" w:hAnsi="Times New Roman" w:cs="Times New Roman"/>
        </w:rPr>
        <w:t>Osmanković, D., Šupić, H., &amp; Velagić, J. (2013, November). Performance and quality assessment of R-tree based nearest neighbour search in the scalar field mapping technique. In IECON 2013-39th Annual Conference of the IEEE Industrial Electronics Society (pp. 2455-2459). IEEE.</w:t>
      </w:r>
    </w:p>
    <w:p w14:paraId="7DDC0C76" w14:textId="77777777" w:rsidR="00BA26FC" w:rsidRPr="00C352CB" w:rsidRDefault="00BA26FC" w:rsidP="00C352CB">
      <w:pPr>
        <w:spacing w:after="0" w:line="240" w:lineRule="auto"/>
        <w:ind w:left="426"/>
        <w:jc w:val="both"/>
        <w:rPr>
          <w:rFonts w:ascii="Times New Roman" w:hAnsi="Times New Roman" w:cs="Times New Roman"/>
        </w:rPr>
      </w:pPr>
    </w:p>
    <w:p w14:paraId="0E785452" w14:textId="7DD7054C" w:rsidR="000170D7" w:rsidRDefault="000170D7" w:rsidP="00ED769C">
      <w:pPr>
        <w:numPr>
          <w:ilvl w:val="0"/>
          <w:numId w:val="13"/>
        </w:numPr>
        <w:spacing w:after="0" w:line="240" w:lineRule="auto"/>
        <w:ind w:left="426" w:hanging="426"/>
        <w:jc w:val="both"/>
        <w:rPr>
          <w:rFonts w:ascii="Times New Roman" w:hAnsi="Times New Roman" w:cs="Times New Roman"/>
        </w:rPr>
      </w:pPr>
      <w:r w:rsidRPr="00C352CB">
        <w:rPr>
          <w:rFonts w:ascii="Times New Roman" w:hAnsi="Times New Roman" w:cs="Times New Roman"/>
        </w:rPr>
        <w:t xml:space="preserve">Osmanković, D., &amp; Velagić, J. (2013, October). Detecting heat sources from </w:t>
      </w:r>
      <w:proofErr w:type="gramStart"/>
      <w:r w:rsidRPr="00C352CB">
        <w:rPr>
          <w:rFonts w:ascii="Times New Roman" w:hAnsi="Times New Roman" w:cs="Times New Roman"/>
        </w:rPr>
        <w:t>3d</w:t>
      </w:r>
      <w:proofErr w:type="gramEnd"/>
      <w:r w:rsidRPr="00C352CB">
        <w:rPr>
          <w:rFonts w:ascii="Times New Roman" w:hAnsi="Times New Roman" w:cs="Times New Roman"/>
        </w:rPr>
        <w:t xml:space="preserve"> thermal model of indoor environment. In 2013 XXIV International Conference on Information, Communication and Automation Technologies (ICAT) (pp. 1-6). IEEE.</w:t>
      </w:r>
    </w:p>
    <w:p w14:paraId="3CF32D52" w14:textId="77777777" w:rsidR="00BA26FC" w:rsidRPr="00C352CB" w:rsidRDefault="00BA26FC" w:rsidP="00C352CB">
      <w:pPr>
        <w:spacing w:after="0" w:line="240" w:lineRule="auto"/>
        <w:ind w:left="426"/>
        <w:jc w:val="both"/>
        <w:rPr>
          <w:rFonts w:ascii="Times New Roman" w:hAnsi="Times New Roman" w:cs="Times New Roman"/>
        </w:rPr>
      </w:pPr>
    </w:p>
    <w:p w14:paraId="74CFBA86" w14:textId="7F8A895F" w:rsidR="000170D7" w:rsidRDefault="000170D7" w:rsidP="00ED769C">
      <w:pPr>
        <w:numPr>
          <w:ilvl w:val="0"/>
          <w:numId w:val="13"/>
        </w:numPr>
        <w:spacing w:after="0" w:line="240" w:lineRule="auto"/>
        <w:ind w:left="426" w:hanging="426"/>
        <w:jc w:val="both"/>
        <w:rPr>
          <w:rFonts w:ascii="Times New Roman" w:hAnsi="Times New Roman" w:cs="Times New Roman"/>
        </w:rPr>
      </w:pPr>
      <w:r w:rsidRPr="00C352CB">
        <w:rPr>
          <w:rFonts w:ascii="Times New Roman" w:hAnsi="Times New Roman" w:cs="Times New Roman"/>
        </w:rPr>
        <w:t>Osmanković, D., &amp; Velagić, J. (2012). Increasing the precision of reconstructed 3D model of indoor robot environment by elimination of problematic points1. IFAC Proceedings Volumes, 45(22), 594-598.</w:t>
      </w:r>
    </w:p>
    <w:p w14:paraId="00C50E9B" w14:textId="77777777" w:rsidR="00745C97" w:rsidRDefault="00745C97" w:rsidP="00C352CB">
      <w:pPr>
        <w:spacing w:after="0" w:line="240" w:lineRule="auto"/>
        <w:ind w:left="426"/>
        <w:jc w:val="both"/>
        <w:rPr>
          <w:rFonts w:ascii="Times New Roman" w:hAnsi="Times New Roman" w:cs="Times New Roman"/>
        </w:rPr>
      </w:pPr>
    </w:p>
    <w:p w14:paraId="7844B96D" w14:textId="77777777" w:rsidR="00745C97" w:rsidRPr="00A111D0" w:rsidRDefault="00745C97" w:rsidP="00745C97">
      <w:pPr>
        <w:numPr>
          <w:ilvl w:val="0"/>
          <w:numId w:val="13"/>
        </w:numPr>
        <w:spacing w:after="0" w:line="240" w:lineRule="auto"/>
        <w:ind w:left="426" w:hanging="426"/>
        <w:jc w:val="both"/>
        <w:rPr>
          <w:rFonts w:ascii="Times New Roman" w:hAnsi="Times New Roman" w:cs="Times New Roman"/>
        </w:rPr>
      </w:pPr>
      <w:r w:rsidRPr="00A111D0">
        <w:rPr>
          <w:rFonts w:ascii="Times New Roman" w:hAnsi="Times New Roman" w:cs="Times New Roman"/>
        </w:rPr>
        <w:t>Osmanković, D., &amp; Velagić, J. (2012, October). Reconstructing the 3D thermal model of indoor environment from unorganized data set acquired by 3D laser scans and thermal imaging camera. In 2012 IEEE International Symposium on Intelligent Control (pp. 13-18). IEEE.</w:t>
      </w:r>
    </w:p>
    <w:p w14:paraId="39A67D66" w14:textId="77777777" w:rsidR="00745C97" w:rsidRDefault="00745C97" w:rsidP="00C352CB">
      <w:pPr>
        <w:spacing w:after="0" w:line="240" w:lineRule="auto"/>
        <w:ind w:left="426"/>
        <w:jc w:val="both"/>
        <w:rPr>
          <w:rFonts w:ascii="Times New Roman" w:hAnsi="Times New Roman" w:cs="Times New Roman"/>
        </w:rPr>
      </w:pPr>
    </w:p>
    <w:p w14:paraId="48CB327C" w14:textId="77777777" w:rsidR="00745C97" w:rsidRDefault="00745C97" w:rsidP="00745C97">
      <w:pPr>
        <w:numPr>
          <w:ilvl w:val="0"/>
          <w:numId w:val="13"/>
        </w:numPr>
        <w:spacing w:after="0" w:line="240" w:lineRule="auto"/>
        <w:ind w:left="426" w:hanging="426"/>
        <w:jc w:val="both"/>
        <w:rPr>
          <w:rFonts w:ascii="Times New Roman" w:hAnsi="Times New Roman" w:cs="Times New Roman"/>
        </w:rPr>
      </w:pPr>
      <w:r w:rsidRPr="00A111D0">
        <w:rPr>
          <w:rFonts w:ascii="Times New Roman" w:hAnsi="Times New Roman" w:cs="Times New Roman"/>
        </w:rPr>
        <w:t>Fetić, A., Jurić, D., &amp; Osmanković, D. (2012, May). The procedure of a camera calibration using Camera Calibration Toolbox for MATLAB. In 2012 Proceedings of the 35th International Convention MIPRO (pp. 1752-1757). IEEE.</w:t>
      </w:r>
    </w:p>
    <w:p w14:paraId="365C97EA" w14:textId="77777777" w:rsidR="00745C97" w:rsidRDefault="00745C97" w:rsidP="00745C97">
      <w:pPr>
        <w:spacing w:after="0" w:line="240" w:lineRule="auto"/>
        <w:ind w:left="426"/>
        <w:jc w:val="both"/>
        <w:rPr>
          <w:rFonts w:ascii="Times New Roman" w:hAnsi="Times New Roman" w:cs="Times New Roman"/>
        </w:rPr>
      </w:pPr>
    </w:p>
    <w:p w14:paraId="193CAFD2" w14:textId="77777777" w:rsidR="00745C97" w:rsidRPr="00A111D0" w:rsidRDefault="00745C97" w:rsidP="00745C97">
      <w:pPr>
        <w:numPr>
          <w:ilvl w:val="0"/>
          <w:numId w:val="13"/>
        </w:numPr>
        <w:spacing w:after="0" w:line="240" w:lineRule="auto"/>
        <w:ind w:left="426" w:hanging="426"/>
        <w:jc w:val="both"/>
        <w:rPr>
          <w:rFonts w:ascii="Times New Roman" w:hAnsi="Times New Roman" w:cs="Times New Roman"/>
        </w:rPr>
      </w:pPr>
      <w:r w:rsidRPr="00A111D0">
        <w:rPr>
          <w:rFonts w:ascii="Times New Roman" w:hAnsi="Times New Roman" w:cs="Times New Roman"/>
        </w:rPr>
        <w:t>Borrmann, D., Nüchter, A., Đakulović, M., Maurović, I., Petrović, I., Osmanković, D., &amp; Velagić, J. (2012). The project thermalmapper–thermal 3d mapping of indoor environments for saving energy. IFAC Proceedings Volumes, 45(22), 31-38.</w:t>
      </w:r>
    </w:p>
    <w:p w14:paraId="227816FE" w14:textId="77777777" w:rsidR="00BA26FC" w:rsidRPr="00C352CB" w:rsidRDefault="00BA26FC" w:rsidP="00C352CB">
      <w:pPr>
        <w:spacing w:after="0" w:line="240" w:lineRule="auto"/>
        <w:ind w:left="426"/>
        <w:jc w:val="both"/>
        <w:rPr>
          <w:rFonts w:ascii="Times New Roman" w:hAnsi="Times New Roman" w:cs="Times New Roman"/>
        </w:rPr>
      </w:pPr>
    </w:p>
    <w:p w14:paraId="6A064B44" w14:textId="7416D946" w:rsidR="000170D7" w:rsidRDefault="00BA26FC" w:rsidP="00ED769C">
      <w:pPr>
        <w:numPr>
          <w:ilvl w:val="0"/>
          <w:numId w:val="13"/>
        </w:numPr>
        <w:spacing w:after="0" w:line="240" w:lineRule="auto"/>
        <w:ind w:left="426" w:hanging="426"/>
        <w:jc w:val="both"/>
        <w:rPr>
          <w:rFonts w:ascii="Times New Roman" w:hAnsi="Times New Roman" w:cs="Times New Roman"/>
        </w:rPr>
      </w:pPr>
      <w:r w:rsidRPr="00C352CB">
        <w:rPr>
          <w:rFonts w:ascii="Times New Roman" w:hAnsi="Times New Roman" w:cs="Times New Roman"/>
        </w:rPr>
        <w:t>Osmanković, D., &amp; Velagić, J. (2012, March). Modified histogramic technique for mobile robot indoor environment mapping based on uniform random distribution. In 2012 12th IEEE International Workshop on Advanced Motion Control (AMC) (pp. 1-6). IEEE.</w:t>
      </w:r>
    </w:p>
    <w:p w14:paraId="2B9A4BD1" w14:textId="77777777" w:rsidR="00BA26FC" w:rsidRPr="00C352CB" w:rsidRDefault="00BA26FC" w:rsidP="00C352CB">
      <w:pPr>
        <w:spacing w:after="0" w:line="240" w:lineRule="auto"/>
        <w:ind w:left="426"/>
        <w:jc w:val="both"/>
        <w:rPr>
          <w:rFonts w:ascii="Times New Roman" w:hAnsi="Times New Roman" w:cs="Times New Roman"/>
        </w:rPr>
      </w:pPr>
    </w:p>
    <w:p w14:paraId="440F2D68" w14:textId="66A08392" w:rsidR="00BA26FC" w:rsidRDefault="00BA26FC" w:rsidP="00ED769C">
      <w:pPr>
        <w:numPr>
          <w:ilvl w:val="0"/>
          <w:numId w:val="13"/>
        </w:numPr>
        <w:spacing w:after="0" w:line="240" w:lineRule="auto"/>
        <w:ind w:left="426" w:hanging="426"/>
        <w:jc w:val="both"/>
        <w:rPr>
          <w:rFonts w:ascii="Times New Roman" w:hAnsi="Times New Roman" w:cs="Times New Roman"/>
        </w:rPr>
      </w:pPr>
      <w:r w:rsidRPr="00C352CB">
        <w:rPr>
          <w:rFonts w:ascii="Times New Roman" w:hAnsi="Times New Roman" w:cs="Times New Roman"/>
        </w:rPr>
        <w:t>Osmanković, D., &amp; Konjicija, S. (2011, May). Implementation of Q—</w:t>
      </w:r>
      <w:proofErr w:type="gramStart"/>
      <w:r w:rsidRPr="00C352CB">
        <w:rPr>
          <w:rFonts w:ascii="Times New Roman" w:hAnsi="Times New Roman" w:cs="Times New Roman"/>
        </w:rPr>
        <w:t>Learning</w:t>
      </w:r>
      <w:proofErr w:type="gramEnd"/>
      <w:r w:rsidRPr="00C352CB">
        <w:rPr>
          <w:rFonts w:ascii="Times New Roman" w:hAnsi="Times New Roman" w:cs="Times New Roman"/>
        </w:rPr>
        <w:t xml:space="preserve"> algorithm for solving maze problem. In 2011 Proceedings of the 34th International Convention MIPRO (pp. 1619-1622). IEEE.</w:t>
      </w:r>
    </w:p>
    <w:p w14:paraId="0E48CF7F" w14:textId="1C26AD0F" w:rsidR="00BF77C3" w:rsidRDefault="00BF77C3" w:rsidP="00010DB4">
      <w:pPr>
        <w:spacing w:after="0" w:line="240" w:lineRule="auto"/>
        <w:jc w:val="both"/>
        <w:rPr>
          <w:rFonts w:ascii="Times New Roman" w:hAnsi="Times New Roman" w:cs="Times New Roman"/>
        </w:rPr>
      </w:pPr>
      <w:bookmarkStart w:id="0" w:name="_GoBack"/>
      <w:bookmarkEnd w:id="0"/>
    </w:p>
    <w:p w14:paraId="03C71D88" w14:textId="131702E2" w:rsidR="006837CB" w:rsidRPr="00C352CB" w:rsidRDefault="006837CB" w:rsidP="00C352CB">
      <w:pPr>
        <w:spacing w:after="0" w:line="240" w:lineRule="auto"/>
        <w:jc w:val="both"/>
        <w:rPr>
          <w:rFonts w:ascii="Times New Roman" w:hAnsi="Times New Roman" w:cs="Times New Roman"/>
          <w:b/>
          <w:bCs/>
        </w:rPr>
      </w:pPr>
      <w:r w:rsidRPr="00C352CB">
        <w:rPr>
          <w:rFonts w:ascii="Times New Roman" w:hAnsi="Times New Roman" w:cs="Times New Roman"/>
          <w:b/>
          <w:bCs/>
        </w:rPr>
        <w:t>2.3.4. Realizirani projekti</w:t>
      </w:r>
    </w:p>
    <w:p w14:paraId="08C49E43" w14:textId="77777777" w:rsidR="006837CB" w:rsidRPr="00C352CB" w:rsidRDefault="006837CB" w:rsidP="00C352CB">
      <w:pPr>
        <w:spacing w:after="0" w:line="240" w:lineRule="auto"/>
        <w:jc w:val="both"/>
        <w:rPr>
          <w:rFonts w:ascii="Times New Roman" w:hAnsi="Times New Roman" w:cs="Times New Roman"/>
        </w:rPr>
      </w:pPr>
    </w:p>
    <w:p w14:paraId="79F81820" w14:textId="0BC4BBE3" w:rsidR="006837CB" w:rsidRPr="00C352CB" w:rsidRDefault="007208A7" w:rsidP="00C352CB">
      <w:pPr>
        <w:spacing w:after="0" w:line="240" w:lineRule="auto"/>
        <w:jc w:val="both"/>
        <w:rPr>
          <w:rFonts w:ascii="Times New Roman" w:hAnsi="Times New Roman" w:cs="Times New Roman"/>
        </w:rPr>
      </w:pPr>
      <w:r>
        <w:rPr>
          <w:rFonts w:ascii="Times New Roman" w:hAnsi="Times New Roman" w:cs="Times New Roman"/>
        </w:rPr>
        <w:t xml:space="preserve">Projekti realizirani </w:t>
      </w:r>
      <w:proofErr w:type="gramStart"/>
      <w:r>
        <w:rPr>
          <w:rFonts w:ascii="Times New Roman" w:hAnsi="Times New Roman" w:cs="Times New Roman"/>
        </w:rPr>
        <w:t>od</w:t>
      </w:r>
      <w:proofErr w:type="gramEnd"/>
      <w:r>
        <w:rPr>
          <w:rFonts w:ascii="Times New Roman" w:hAnsi="Times New Roman" w:cs="Times New Roman"/>
        </w:rPr>
        <w:t xml:space="preserve"> </w:t>
      </w:r>
      <w:r w:rsidR="001A44CC">
        <w:rPr>
          <w:rFonts w:ascii="Times New Roman" w:hAnsi="Times New Roman" w:cs="Times New Roman"/>
        </w:rPr>
        <w:t>posljednjeg izbora u zvanje docent (2016. -)</w:t>
      </w:r>
      <w:r>
        <w:rPr>
          <w:rFonts w:ascii="Times New Roman" w:hAnsi="Times New Roman" w:cs="Times New Roman"/>
        </w:rPr>
        <w:t>:</w:t>
      </w:r>
    </w:p>
    <w:p w14:paraId="4AF8246E" w14:textId="77777777" w:rsidR="008248AF" w:rsidRPr="00C352CB" w:rsidRDefault="008248AF" w:rsidP="00C352CB">
      <w:pPr>
        <w:spacing w:after="0" w:line="240" w:lineRule="auto"/>
        <w:jc w:val="both"/>
        <w:rPr>
          <w:rFonts w:ascii="Times New Roman" w:hAnsi="Times New Roman" w:cs="Times New Roman"/>
        </w:rPr>
      </w:pPr>
    </w:p>
    <w:p w14:paraId="0816818E" w14:textId="72BA821D" w:rsidR="00CB0E31" w:rsidRDefault="00CB0E31" w:rsidP="008248AF">
      <w:pPr>
        <w:pStyle w:val="ListParagraph"/>
        <w:numPr>
          <w:ilvl w:val="0"/>
          <w:numId w:val="26"/>
        </w:numPr>
        <w:spacing w:after="0" w:line="240" w:lineRule="auto"/>
        <w:ind w:left="284" w:hanging="284"/>
        <w:jc w:val="both"/>
        <w:rPr>
          <w:rFonts w:ascii="Times New Roman" w:hAnsi="Times New Roman" w:cs="Times New Roman"/>
        </w:rPr>
      </w:pPr>
      <w:r w:rsidRPr="00C352CB">
        <w:rPr>
          <w:rFonts w:ascii="Times New Roman" w:hAnsi="Times New Roman" w:cs="Times New Roman"/>
        </w:rPr>
        <w:t>"Senzorski bazirano Planiranje krEtanja kolAborativnih Robota (SPEAR)", Ministarstvo za obrazovanje, nauku i mlade KS, 2019</w:t>
      </w:r>
      <w:r w:rsidR="00C352CB">
        <w:rPr>
          <w:rFonts w:ascii="Times New Roman" w:hAnsi="Times New Roman" w:cs="Times New Roman"/>
        </w:rPr>
        <w:t xml:space="preserve">. </w:t>
      </w:r>
      <w:r w:rsidRPr="00C352CB">
        <w:rPr>
          <w:rFonts w:ascii="Times New Roman" w:hAnsi="Times New Roman" w:cs="Times New Roman"/>
        </w:rPr>
        <w:t>-</w:t>
      </w:r>
      <w:r w:rsidR="00C352CB">
        <w:rPr>
          <w:rFonts w:ascii="Times New Roman" w:hAnsi="Times New Roman" w:cs="Times New Roman"/>
        </w:rPr>
        <w:t xml:space="preserve"> </w:t>
      </w:r>
      <w:r w:rsidRPr="00C352CB">
        <w:rPr>
          <w:rFonts w:ascii="Times New Roman" w:hAnsi="Times New Roman" w:cs="Times New Roman"/>
        </w:rPr>
        <w:t>2021.</w:t>
      </w:r>
    </w:p>
    <w:p w14:paraId="08CA0BFC" w14:textId="77777777" w:rsidR="008248AF" w:rsidRDefault="008248AF" w:rsidP="00C352CB">
      <w:pPr>
        <w:pStyle w:val="ListParagraph"/>
        <w:spacing w:after="0" w:line="240" w:lineRule="auto"/>
        <w:ind w:left="284"/>
        <w:jc w:val="both"/>
        <w:rPr>
          <w:rFonts w:ascii="Times New Roman" w:hAnsi="Times New Roman" w:cs="Times New Roman"/>
        </w:rPr>
      </w:pPr>
    </w:p>
    <w:p w14:paraId="723CCFEA" w14:textId="7C3B000C" w:rsidR="008248AF" w:rsidRDefault="008248AF" w:rsidP="008248AF">
      <w:pPr>
        <w:pStyle w:val="ListParagraph"/>
        <w:numPr>
          <w:ilvl w:val="0"/>
          <w:numId w:val="26"/>
        </w:numPr>
        <w:spacing w:after="0" w:line="240" w:lineRule="auto"/>
        <w:ind w:left="284" w:hanging="284"/>
        <w:jc w:val="both"/>
        <w:rPr>
          <w:rFonts w:ascii="Times New Roman" w:hAnsi="Times New Roman" w:cs="Times New Roman"/>
        </w:rPr>
      </w:pPr>
      <w:r w:rsidRPr="00C352CB">
        <w:rPr>
          <w:rFonts w:ascii="Times New Roman" w:hAnsi="Times New Roman" w:cs="Times New Roman"/>
        </w:rPr>
        <w:t>"Sistem za nadzor i evaluaciju termalne učinkovitosti objekata za rezidencijalnu i komercijalnu upotrebu s ciljem uštede energije", Fond za zaštitu okoliša, 2019</w:t>
      </w:r>
      <w:r w:rsidR="00C352CB">
        <w:rPr>
          <w:rFonts w:ascii="Times New Roman" w:hAnsi="Times New Roman" w:cs="Times New Roman"/>
        </w:rPr>
        <w:t xml:space="preserve">. </w:t>
      </w:r>
      <w:r w:rsidRPr="00C352CB">
        <w:rPr>
          <w:rFonts w:ascii="Times New Roman" w:hAnsi="Times New Roman" w:cs="Times New Roman"/>
        </w:rPr>
        <w:t>-</w:t>
      </w:r>
      <w:r w:rsidR="00C352CB">
        <w:rPr>
          <w:rFonts w:ascii="Times New Roman" w:hAnsi="Times New Roman" w:cs="Times New Roman"/>
        </w:rPr>
        <w:t xml:space="preserve"> </w:t>
      </w:r>
      <w:r w:rsidRPr="00C352CB">
        <w:rPr>
          <w:rFonts w:ascii="Times New Roman" w:hAnsi="Times New Roman" w:cs="Times New Roman"/>
        </w:rPr>
        <w:t>2020.</w:t>
      </w:r>
    </w:p>
    <w:p w14:paraId="65DF8B41" w14:textId="652B8067" w:rsidR="007208A7" w:rsidRDefault="007208A7" w:rsidP="007208A7">
      <w:pPr>
        <w:spacing w:after="0" w:line="240" w:lineRule="auto"/>
        <w:jc w:val="both"/>
        <w:rPr>
          <w:rFonts w:ascii="Times New Roman" w:hAnsi="Times New Roman" w:cs="Times New Roman"/>
        </w:rPr>
      </w:pPr>
    </w:p>
    <w:p w14:paraId="50E9DADD" w14:textId="32AB4643" w:rsidR="00A43A0B" w:rsidRDefault="00A43A0B" w:rsidP="007208A7">
      <w:pPr>
        <w:spacing w:after="0" w:line="240" w:lineRule="auto"/>
        <w:jc w:val="both"/>
        <w:rPr>
          <w:rFonts w:ascii="Times New Roman" w:hAnsi="Times New Roman" w:cs="Times New Roman"/>
        </w:rPr>
      </w:pPr>
      <w:r>
        <w:rPr>
          <w:rFonts w:ascii="Times New Roman" w:hAnsi="Times New Roman" w:cs="Times New Roman"/>
        </w:rPr>
        <w:t xml:space="preserve">Za navedene projekte kandidat je dostavio potvrde u Prilogu 5. </w:t>
      </w:r>
      <w:proofErr w:type="gramStart"/>
      <w:r>
        <w:rPr>
          <w:rFonts w:ascii="Times New Roman" w:hAnsi="Times New Roman" w:cs="Times New Roman"/>
        </w:rPr>
        <w:t>uz</w:t>
      </w:r>
      <w:proofErr w:type="gramEnd"/>
      <w:r>
        <w:rPr>
          <w:rFonts w:ascii="Times New Roman" w:hAnsi="Times New Roman" w:cs="Times New Roman"/>
        </w:rPr>
        <w:t xml:space="preserve"> Prijavu na konkurs.</w:t>
      </w:r>
    </w:p>
    <w:p w14:paraId="2934AB32" w14:textId="77777777" w:rsidR="008248AF" w:rsidRDefault="008248AF" w:rsidP="007208A7">
      <w:pPr>
        <w:spacing w:after="0" w:line="240" w:lineRule="auto"/>
        <w:jc w:val="both"/>
        <w:rPr>
          <w:rFonts w:ascii="Times New Roman" w:hAnsi="Times New Roman" w:cs="Times New Roman"/>
        </w:rPr>
      </w:pPr>
    </w:p>
    <w:p w14:paraId="6517D2EB" w14:textId="3280F76E" w:rsidR="007208A7" w:rsidRPr="00A111D0" w:rsidRDefault="007208A7" w:rsidP="007208A7">
      <w:pPr>
        <w:spacing w:after="0" w:line="240" w:lineRule="auto"/>
        <w:jc w:val="both"/>
        <w:rPr>
          <w:rFonts w:ascii="Times New Roman" w:hAnsi="Times New Roman" w:cs="Times New Roman"/>
        </w:rPr>
      </w:pPr>
      <w:r>
        <w:rPr>
          <w:rFonts w:ascii="Times New Roman" w:hAnsi="Times New Roman" w:cs="Times New Roman"/>
        </w:rPr>
        <w:t>Projekti realizirani do posljednjeg izbora u zvanje docent (do 2016.):</w:t>
      </w:r>
    </w:p>
    <w:p w14:paraId="0D94701E" w14:textId="542CB5FC" w:rsidR="007208A7" w:rsidRDefault="007208A7" w:rsidP="007208A7">
      <w:pPr>
        <w:spacing w:after="0" w:line="240" w:lineRule="auto"/>
        <w:jc w:val="both"/>
        <w:rPr>
          <w:rFonts w:ascii="Times New Roman" w:hAnsi="Times New Roman" w:cs="Times New Roman"/>
        </w:rPr>
      </w:pPr>
    </w:p>
    <w:p w14:paraId="051151C1" w14:textId="21BAC806" w:rsidR="007A7BDD" w:rsidRDefault="007A7BDD" w:rsidP="000523BA">
      <w:pPr>
        <w:pStyle w:val="NormalWeb"/>
        <w:numPr>
          <w:ilvl w:val="0"/>
          <w:numId w:val="27"/>
        </w:numPr>
        <w:tabs>
          <w:tab w:val="clear" w:pos="720"/>
        </w:tabs>
        <w:spacing w:before="0" w:beforeAutospacing="0" w:after="0" w:afterAutospacing="0"/>
        <w:ind w:left="284" w:hanging="284"/>
        <w:jc w:val="both"/>
        <w:rPr>
          <w:rFonts w:eastAsiaTheme="minorEastAsia"/>
          <w:sz w:val="22"/>
          <w:szCs w:val="22"/>
          <w:lang w:val="en-US" w:eastAsia="en-US"/>
        </w:rPr>
      </w:pPr>
      <w:r w:rsidRPr="00C352CB">
        <w:rPr>
          <w:rFonts w:eastAsiaTheme="minorEastAsia"/>
          <w:sz w:val="22"/>
          <w:szCs w:val="22"/>
          <w:lang w:val="en-US" w:eastAsia="en-US"/>
        </w:rPr>
        <w:t>"ThermalMapper – Thermal 3D Modeling of Indoor Environments for Saving Energy", granted by European Commission represented by the Joint Call Secretariat (JCS) at the German Aerospace Center (DLR) (FP7 – SEE.ERA.NET PLUS), Participants: Jacobs University Bremen, Faculty of Electrical engineering in Sarajevo, Faculty of Electrical Engineering and Computing Zagreb, 2010</w:t>
      </w:r>
      <w:r w:rsidR="00C352CB">
        <w:rPr>
          <w:rFonts w:eastAsiaTheme="minorEastAsia"/>
          <w:sz w:val="22"/>
          <w:szCs w:val="22"/>
          <w:lang w:val="en-US" w:eastAsia="en-US"/>
        </w:rPr>
        <w:t xml:space="preserve">. </w:t>
      </w:r>
      <w:r w:rsidRPr="00C352CB">
        <w:rPr>
          <w:rFonts w:eastAsiaTheme="minorEastAsia"/>
          <w:sz w:val="22"/>
          <w:szCs w:val="22"/>
          <w:lang w:val="en-US" w:eastAsia="en-US"/>
        </w:rPr>
        <w:t>-</w:t>
      </w:r>
      <w:r w:rsidR="00C352CB">
        <w:rPr>
          <w:rFonts w:eastAsiaTheme="minorEastAsia"/>
          <w:sz w:val="22"/>
          <w:szCs w:val="22"/>
          <w:lang w:val="en-US" w:eastAsia="en-US"/>
        </w:rPr>
        <w:t xml:space="preserve"> </w:t>
      </w:r>
      <w:r w:rsidRPr="00C352CB">
        <w:rPr>
          <w:rFonts w:eastAsiaTheme="minorEastAsia"/>
          <w:sz w:val="22"/>
          <w:szCs w:val="22"/>
          <w:lang w:val="en-US" w:eastAsia="en-US"/>
        </w:rPr>
        <w:t>2013.</w:t>
      </w:r>
    </w:p>
    <w:p w14:paraId="7215B3A1" w14:textId="77777777" w:rsidR="00F74100" w:rsidRDefault="00F74100" w:rsidP="00C352CB">
      <w:pPr>
        <w:pStyle w:val="NormalWeb"/>
        <w:spacing w:before="0" w:beforeAutospacing="0" w:after="0" w:afterAutospacing="0"/>
        <w:ind w:left="284"/>
        <w:jc w:val="both"/>
        <w:rPr>
          <w:rFonts w:eastAsiaTheme="minorEastAsia"/>
          <w:sz w:val="22"/>
          <w:szCs w:val="22"/>
          <w:lang w:val="en-US" w:eastAsia="en-US"/>
        </w:rPr>
      </w:pPr>
    </w:p>
    <w:p w14:paraId="59E5797F" w14:textId="60BE96FD" w:rsidR="00F74100" w:rsidRDefault="00F74100" w:rsidP="000523BA">
      <w:pPr>
        <w:pStyle w:val="NormalWeb"/>
        <w:numPr>
          <w:ilvl w:val="0"/>
          <w:numId w:val="27"/>
        </w:numPr>
        <w:tabs>
          <w:tab w:val="clear" w:pos="720"/>
        </w:tabs>
        <w:spacing w:before="0" w:beforeAutospacing="0" w:after="0" w:afterAutospacing="0"/>
        <w:ind w:left="284" w:hanging="284"/>
        <w:jc w:val="both"/>
        <w:rPr>
          <w:rFonts w:eastAsiaTheme="minorEastAsia"/>
          <w:sz w:val="22"/>
          <w:szCs w:val="22"/>
          <w:lang w:val="en-US" w:eastAsia="en-US"/>
        </w:rPr>
      </w:pPr>
      <w:r>
        <w:rPr>
          <w:rFonts w:eastAsiaTheme="minorEastAsia"/>
          <w:sz w:val="22"/>
          <w:szCs w:val="22"/>
          <w:lang w:val="en-US" w:eastAsia="en-US"/>
        </w:rPr>
        <w:t>"QUADRIVO project", project founded by Regional Development Agency of Lazio region, Italy.</w:t>
      </w:r>
    </w:p>
    <w:p w14:paraId="6F000534" w14:textId="77777777" w:rsidR="004B22B5" w:rsidRDefault="004B22B5" w:rsidP="00C352CB">
      <w:pPr>
        <w:pStyle w:val="NormalWeb"/>
        <w:spacing w:before="0" w:beforeAutospacing="0" w:after="0" w:afterAutospacing="0"/>
        <w:ind w:left="284"/>
        <w:jc w:val="both"/>
        <w:rPr>
          <w:rFonts w:eastAsiaTheme="minorEastAsia"/>
          <w:sz w:val="22"/>
          <w:szCs w:val="22"/>
          <w:lang w:val="en-US" w:eastAsia="en-US"/>
        </w:rPr>
      </w:pPr>
    </w:p>
    <w:p w14:paraId="144BAFB5" w14:textId="7BC31F55" w:rsidR="002C233A" w:rsidRDefault="002C233A" w:rsidP="000523BA">
      <w:pPr>
        <w:pStyle w:val="NormalWeb"/>
        <w:numPr>
          <w:ilvl w:val="0"/>
          <w:numId w:val="27"/>
        </w:numPr>
        <w:tabs>
          <w:tab w:val="clear" w:pos="720"/>
        </w:tabs>
        <w:spacing w:before="0" w:beforeAutospacing="0" w:after="0" w:afterAutospacing="0"/>
        <w:ind w:left="284" w:hanging="284"/>
        <w:jc w:val="both"/>
        <w:rPr>
          <w:rFonts w:eastAsiaTheme="minorEastAsia"/>
          <w:sz w:val="22"/>
          <w:szCs w:val="22"/>
          <w:lang w:val="en-US" w:eastAsia="en-US"/>
        </w:rPr>
      </w:pPr>
      <w:r>
        <w:rPr>
          <w:rFonts w:eastAsiaTheme="minorEastAsia"/>
          <w:sz w:val="22"/>
          <w:szCs w:val="22"/>
          <w:lang w:val="en-US" w:eastAsia="en-US"/>
        </w:rPr>
        <w:t>"</w:t>
      </w:r>
      <w:r w:rsidR="004B22B5">
        <w:rPr>
          <w:rFonts w:eastAsiaTheme="minorEastAsia"/>
          <w:sz w:val="22"/>
          <w:szCs w:val="22"/>
          <w:lang w:val="en-US" w:eastAsia="en-US"/>
        </w:rPr>
        <w:t>MORUS Project</w:t>
      </w:r>
      <w:r>
        <w:rPr>
          <w:rFonts w:eastAsiaTheme="minorEastAsia"/>
          <w:sz w:val="22"/>
          <w:szCs w:val="22"/>
          <w:lang w:val="en-US" w:eastAsia="en-US"/>
        </w:rPr>
        <w:t xml:space="preserve">" – Unmanned systems for maritime security and environmental monitoring, founded </w:t>
      </w:r>
      <w:r w:rsidR="004B22B5">
        <w:rPr>
          <w:rFonts w:eastAsiaTheme="minorEastAsia"/>
          <w:sz w:val="22"/>
          <w:szCs w:val="22"/>
          <w:lang w:val="en-US" w:eastAsia="en-US"/>
        </w:rPr>
        <w:t>by NATO SfP.</w:t>
      </w:r>
    </w:p>
    <w:p w14:paraId="53893770" w14:textId="77777777" w:rsidR="000523BA" w:rsidRPr="00C352CB" w:rsidRDefault="000523BA" w:rsidP="00C352CB">
      <w:pPr>
        <w:pStyle w:val="NormalWeb"/>
        <w:spacing w:before="0" w:beforeAutospacing="0" w:after="0" w:afterAutospacing="0"/>
        <w:ind w:left="284"/>
        <w:jc w:val="both"/>
        <w:rPr>
          <w:rFonts w:eastAsiaTheme="minorEastAsia"/>
          <w:sz w:val="22"/>
          <w:szCs w:val="22"/>
          <w:lang w:val="en-US" w:eastAsia="en-US"/>
        </w:rPr>
      </w:pPr>
    </w:p>
    <w:p w14:paraId="7F1208C4" w14:textId="361E92A4" w:rsidR="007A7BDD" w:rsidRDefault="007A7BDD" w:rsidP="000523BA">
      <w:pPr>
        <w:pStyle w:val="NormalWeb"/>
        <w:numPr>
          <w:ilvl w:val="0"/>
          <w:numId w:val="27"/>
        </w:numPr>
        <w:tabs>
          <w:tab w:val="clear" w:pos="720"/>
        </w:tabs>
        <w:spacing w:before="0" w:beforeAutospacing="0" w:after="0" w:afterAutospacing="0"/>
        <w:ind w:left="284" w:hanging="284"/>
        <w:jc w:val="both"/>
        <w:rPr>
          <w:rFonts w:eastAsiaTheme="minorEastAsia"/>
          <w:sz w:val="22"/>
          <w:szCs w:val="22"/>
          <w:lang w:val="en-US" w:eastAsia="en-US"/>
        </w:rPr>
      </w:pPr>
      <w:r w:rsidRPr="00C352CB">
        <w:rPr>
          <w:rFonts w:eastAsiaTheme="minorEastAsia"/>
          <w:sz w:val="22"/>
          <w:szCs w:val="22"/>
          <w:lang w:val="en-US" w:eastAsia="en-US"/>
        </w:rPr>
        <w:t>"Modeliranje 3D prikaza unutarnjih prostora na temelju distribucije topline s ciljem smanjenja potrošnje energije", Ministarstvo civilnih poslova BiH, 2010</w:t>
      </w:r>
      <w:r w:rsidR="00C352CB">
        <w:rPr>
          <w:rFonts w:eastAsiaTheme="minorEastAsia"/>
          <w:sz w:val="22"/>
          <w:szCs w:val="22"/>
          <w:lang w:val="en-US" w:eastAsia="en-US"/>
        </w:rPr>
        <w:t xml:space="preserve">. </w:t>
      </w:r>
      <w:r w:rsidRPr="00C352CB">
        <w:rPr>
          <w:rFonts w:eastAsiaTheme="minorEastAsia"/>
          <w:sz w:val="22"/>
          <w:szCs w:val="22"/>
          <w:lang w:val="en-US" w:eastAsia="en-US"/>
        </w:rPr>
        <w:t>-</w:t>
      </w:r>
      <w:r w:rsidR="00C352CB">
        <w:rPr>
          <w:rFonts w:eastAsiaTheme="minorEastAsia"/>
          <w:sz w:val="22"/>
          <w:szCs w:val="22"/>
          <w:lang w:val="en-US" w:eastAsia="en-US"/>
        </w:rPr>
        <w:t xml:space="preserve"> </w:t>
      </w:r>
      <w:r w:rsidRPr="00C352CB">
        <w:rPr>
          <w:rFonts w:eastAsiaTheme="minorEastAsia"/>
          <w:sz w:val="22"/>
          <w:szCs w:val="22"/>
          <w:lang w:val="en-US" w:eastAsia="en-US"/>
        </w:rPr>
        <w:t xml:space="preserve">2011.    </w:t>
      </w:r>
    </w:p>
    <w:p w14:paraId="4AB7D9A7" w14:textId="77777777" w:rsidR="000523BA" w:rsidRPr="00C352CB" w:rsidRDefault="000523BA" w:rsidP="00C352CB">
      <w:pPr>
        <w:pStyle w:val="NormalWeb"/>
        <w:spacing w:before="0" w:beforeAutospacing="0" w:after="0" w:afterAutospacing="0"/>
        <w:ind w:left="284"/>
        <w:jc w:val="both"/>
        <w:rPr>
          <w:rFonts w:eastAsiaTheme="minorEastAsia"/>
          <w:sz w:val="22"/>
          <w:szCs w:val="22"/>
          <w:lang w:val="en-US" w:eastAsia="en-US"/>
        </w:rPr>
      </w:pPr>
    </w:p>
    <w:p w14:paraId="71E743F5" w14:textId="3E7E6624" w:rsidR="007A7BDD" w:rsidRDefault="007A7BDD" w:rsidP="000523BA">
      <w:pPr>
        <w:pStyle w:val="NormalWeb"/>
        <w:numPr>
          <w:ilvl w:val="0"/>
          <w:numId w:val="27"/>
        </w:numPr>
        <w:tabs>
          <w:tab w:val="clear" w:pos="720"/>
        </w:tabs>
        <w:spacing w:before="0" w:beforeAutospacing="0" w:after="0" w:afterAutospacing="0"/>
        <w:ind w:left="284" w:hanging="284"/>
        <w:jc w:val="both"/>
        <w:rPr>
          <w:rFonts w:eastAsiaTheme="minorEastAsia"/>
          <w:sz w:val="22"/>
          <w:szCs w:val="22"/>
          <w:lang w:val="en-US" w:eastAsia="en-US"/>
        </w:rPr>
      </w:pPr>
      <w:r w:rsidRPr="00C352CB">
        <w:rPr>
          <w:rFonts w:eastAsiaTheme="minorEastAsia"/>
          <w:sz w:val="22"/>
          <w:szCs w:val="22"/>
          <w:lang w:val="en-US" w:eastAsia="en-US"/>
        </w:rPr>
        <w:t xml:space="preserve">"Generiranje 3D termalnih modela okoline zasnovano </w:t>
      </w:r>
      <w:proofErr w:type="gramStart"/>
      <w:r w:rsidRPr="00C352CB">
        <w:rPr>
          <w:rFonts w:eastAsiaTheme="minorEastAsia"/>
          <w:sz w:val="22"/>
          <w:szCs w:val="22"/>
          <w:lang w:val="en-US" w:eastAsia="en-US"/>
        </w:rPr>
        <w:t>na</w:t>
      </w:r>
      <w:proofErr w:type="gramEnd"/>
      <w:r w:rsidRPr="00C352CB">
        <w:rPr>
          <w:rFonts w:eastAsiaTheme="minorEastAsia"/>
          <w:sz w:val="22"/>
          <w:szCs w:val="22"/>
          <w:lang w:val="en-US" w:eastAsia="en-US"/>
        </w:rPr>
        <w:t xml:space="preserve"> fuziji mjerenja 2D termalne kamere i 3D lasera", Federalno ministarstvo obrazovanja i nauke, 2012</w:t>
      </w:r>
      <w:r w:rsidR="00C352CB">
        <w:rPr>
          <w:rFonts w:eastAsiaTheme="minorEastAsia"/>
          <w:sz w:val="22"/>
          <w:szCs w:val="22"/>
          <w:lang w:val="en-US" w:eastAsia="en-US"/>
        </w:rPr>
        <w:t xml:space="preserve">. </w:t>
      </w:r>
      <w:r w:rsidRPr="00C352CB">
        <w:rPr>
          <w:rFonts w:eastAsiaTheme="minorEastAsia"/>
          <w:sz w:val="22"/>
          <w:szCs w:val="22"/>
          <w:lang w:val="en-US" w:eastAsia="en-US"/>
        </w:rPr>
        <w:t>-</w:t>
      </w:r>
      <w:r w:rsidR="00C352CB">
        <w:rPr>
          <w:rFonts w:eastAsiaTheme="minorEastAsia"/>
          <w:sz w:val="22"/>
          <w:szCs w:val="22"/>
          <w:lang w:val="en-US" w:eastAsia="en-US"/>
        </w:rPr>
        <w:t xml:space="preserve"> </w:t>
      </w:r>
      <w:r w:rsidRPr="00C352CB">
        <w:rPr>
          <w:rFonts w:eastAsiaTheme="minorEastAsia"/>
          <w:sz w:val="22"/>
          <w:szCs w:val="22"/>
          <w:lang w:val="en-US" w:eastAsia="en-US"/>
        </w:rPr>
        <w:t>2013.</w:t>
      </w:r>
    </w:p>
    <w:p w14:paraId="61D6C33C" w14:textId="77777777" w:rsidR="000523BA" w:rsidRPr="00C352CB" w:rsidRDefault="000523BA" w:rsidP="00C352CB">
      <w:pPr>
        <w:pStyle w:val="NormalWeb"/>
        <w:spacing w:before="0" w:beforeAutospacing="0" w:after="0" w:afterAutospacing="0"/>
        <w:ind w:left="284"/>
        <w:jc w:val="both"/>
        <w:rPr>
          <w:rFonts w:eastAsiaTheme="minorEastAsia"/>
          <w:sz w:val="22"/>
          <w:szCs w:val="22"/>
          <w:lang w:val="en-US" w:eastAsia="en-US"/>
        </w:rPr>
      </w:pPr>
    </w:p>
    <w:p w14:paraId="5026F87A" w14:textId="2E54E112" w:rsidR="007A7BDD" w:rsidRPr="00C352CB" w:rsidRDefault="007A7BDD" w:rsidP="00C352CB">
      <w:pPr>
        <w:pStyle w:val="NormalWeb"/>
        <w:numPr>
          <w:ilvl w:val="0"/>
          <w:numId w:val="27"/>
        </w:numPr>
        <w:tabs>
          <w:tab w:val="clear" w:pos="720"/>
        </w:tabs>
        <w:spacing w:before="0" w:beforeAutospacing="0" w:after="0" w:afterAutospacing="0"/>
        <w:ind w:left="284" w:hanging="284"/>
        <w:jc w:val="both"/>
        <w:rPr>
          <w:rFonts w:eastAsiaTheme="minorEastAsia"/>
          <w:sz w:val="22"/>
          <w:szCs w:val="22"/>
          <w:lang w:val="en-US" w:eastAsia="en-US"/>
        </w:rPr>
      </w:pPr>
      <w:r w:rsidRPr="00C352CB">
        <w:rPr>
          <w:rFonts w:eastAsiaTheme="minorEastAsia"/>
          <w:sz w:val="22"/>
          <w:szCs w:val="22"/>
          <w:lang w:val="en-US" w:eastAsia="en-US"/>
        </w:rPr>
        <w:t>"Klasifikacija terena i detekcija mina korištenjem 3D termalnih prikaza ", Ministarstvo civilnih poslova BiH, 2013</w:t>
      </w:r>
      <w:r w:rsidR="00C352CB">
        <w:rPr>
          <w:rFonts w:eastAsiaTheme="minorEastAsia"/>
          <w:sz w:val="22"/>
          <w:szCs w:val="22"/>
          <w:lang w:val="en-US" w:eastAsia="en-US"/>
        </w:rPr>
        <w:t xml:space="preserve">. – </w:t>
      </w:r>
      <w:r w:rsidRPr="00C352CB">
        <w:rPr>
          <w:rFonts w:eastAsiaTheme="minorEastAsia"/>
          <w:sz w:val="22"/>
          <w:szCs w:val="22"/>
          <w:lang w:val="en-US" w:eastAsia="en-US"/>
        </w:rPr>
        <w:t>2014</w:t>
      </w:r>
      <w:r w:rsidR="00C352CB">
        <w:rPr>
          <w:rFonts w:eastAsiaTheme="minorEastAsia"/>
          <w:sz w:val="22"/>
          <w:szCs w:val="22"/>
          <w:lang w:val="en-US" w:eastAsia="en-US"/>
        </w:rPr>
        <w:t>.</w:t>
      </w:r>
      <w:r w:rsidRPr="00C352CB">
        <w:rPr>
          <w:rFonts w:eastAsiaTheme="minorEastAsia"/>
          <w:sz w:val="22"/>
          <w:szCs w:val="22"/>
          <w:lang w:val="en-US" w:eastAsia="en-US"/>
        </w:rPr>
        <w:t xml:space="preserve"> (</w:t>
      </w:r>
      <w:proofErr w:type="gramStart"/>
      <w:r w:rsidRPr="00C352CB">
        <w:rPr>
          <w:rFonts w:eastAsiaTheme="minorEastAsia"/>
          <w:sz w:val="22"/>
          <w:szCs w:val="22"/>
          <w:lang w:val="en-US" w:eastAsia="en-US"/>
        </w:rPr>
        <w:t>podrška</w:t>
      </w:r>
      <w:proofErr w:type="gramEnd"/>
      <w:r w:rsidRPr="00C352CB">
        <w:rPr>
          <w:rFonts w:eastAsiaTheme="minorEastAsia"/>
          <w:sz w:val="22"/>
          <w:szCs w:val="22"/>
          <w:lang w:val="en-US" w:eastAsia="en-US"/>
        </w:rPr>
        <w:t xml:space="preserve"> FP7 projektima).</w:t>
      </w:r>
    </w:p>
    <w:p w14:paraId="524E7503" w14:textId="42F9AA96" w:rsidR="007A7BDD" w:rsidRPr="00C352CB" w:rsidRDefault="007A7BDD" w:rsidP="00C352CB">
      <w:pPr>
        <w:spacing w:after="0" w:line="240" w:lineRule="auto"/>
        <w:jc w:val="both"/>
      </w:pPr>
    </w:p>
    <w:p w14:paraId="2BF53AD0" w14:textId="77777777" w:rsidR="006837CB" w:rsidRPr="00C352CB" w:rsidRDefault="006837CB" w:rsidP="00C352CB">
      <w:pPr>
        <w:spacing w:after="0" w:line="240" w:lineRule="auto"/>
        <w:jc w:val="both"/>
        <w:rPr>
          <w:rFonts w:ascii="Times New Roman" w:hAnsi="Times New Roman" w:cs="Times New Roman"/>
          <w:b/>
        </w:rPr>
      </w:pPr>
    </w:p>
    <w:p w14:paraId="7D396E3D" w14:textId="77777777" w:rsidR="006837CB" w:rsidRPr="00C352CB" w:rsidRDefault="006837CB" w:rsidP="00C352CB">
      <w:pPr>
        <w:spacing w:after="0" w:line="240" w:lineRule="auto"/>
        <w:jc w:val="both"/>
        <w:rPr>
          <w:rFonts w:ascii="Times New Roman" w:hAnsi="Times New Roman" w:cs="Times New Roman"/>
          <w:b/>
        </w:rPr>
      </w:pPr>
      <w:r w:rsidRPr="00C352CB">
        <w:rPr>
          <w:rFonts w:ascii="Times New Roman" w:hAnsi="Times New Roman" w:cs="Times New Roman"/>
          <w:b/>
        </w:rPr>
        <w:t>2.4. M</w:t>
      </w:r>
      <w:r w:rsidRPr="00C352CB">
        <w:rPr>
          <w:rFonts w:ascii="Times New Roman" w:hAnsi="Times New Roman" w:cs="Times New Roman"/>
          <w:b/>
          <w:i/>
        </w:rPr>
        <w:t xml:space="preserve">entorstvo </w:t>
      </w:r>
    </w:p>
    <w:p w14:paraId="1F4705AF" w14:textId="77777777" w:rsidR="006837CB" w:rsidRPr="00C352CB" w:rsidRDefault="006837CB" w:rsidP="00C352CB">
      <w:pPr>
        <w:spacing w:after="0" w:line="240" w:lineRule="auto"/>
        <w:jc w:val="both"/>
        <w:rPr>
          <w:rFonts w:ascii="Times New Roman" w:hAnsi="Times New Roman" w:cs="Times New Roman"/>
        </w:rPr>
      </w:pPr>
    </w:p>
    <w:p w14:paraId="02B1D73B" w14:textId="3A86E3B7" w:rsidR="006837C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rPr>
        <w:t>Kandidat je priložio potvrd</w:t>
      </w:r>
      <w:r w:rsidR="00730FE6">
        <w:rPr>
          <w:rFonts w:ascii="Times New Roman" w:hAnsi="Times New Roman" w:cs="Times New Roman"/>
        </w:rPr>
        <w:t>u</w:t>
      </w:r>
      <w:r w:rsidRPr="00C352CB">
        <w:rPr>
          <w:rFonts w:ascii="Times New Roman" w:hAnsi="Times New Roman" w:cs="Times New Roman"/>
        </w:rPr>
        <w:t xml:space="preserve"> o mentorstvu </w:t>
      </w:r>
      <w:proofErr w:type="gramStart"/>
      <w:r w:rsidR="00BF6F6E">
        <w:rPr>
          <w:rFonts w:ascii="Times New Roman" w:hAnsi="Times New Roman" w:cs="Times New Roman"/>
        </w:rPr>
        <w:t>7 kandidata</w:t>
      </w:r>
      <w:proofErr w:type="gramEnd"/>
      <w:r w:rsidR="00BF6F6E">
        <w:rPr>
          <w:rFonts w:ascii="Times New Roman" w:hAnsi="Times New Roman" w:cs="Times New Roman"/>
        </w:rPr>
        <w:t xml:space="preserve"> za II ciklus studija – master studija</w:t>
      </w:r>
      <w:r w:rsidRPr="00C352CB">
        <w:rPr>
          <w:rFonts w:ascii="Times New Roman" w:hAnsi="Times New Roman" w:cs="Times New Roman"/>
        </w:rPr>
        <w:t xml:space="preserve">, od posljednjeg izbora u zvanje </w:t>
      </w:r>
      <w:r w:rsidR="00BF6F6E">
        <w:rPr>
          <w:rFonts w:ascii="Times New Roman" w:hAnsi="Times New Roman" w:cs="Times New Roman"/>
        </w:rPr>
        <w:t>docent</w:t>
      </w:r>
      <w:r w:rsidRPr="00C352CB">
        <w:rPr>
          <w:rFonts w:ascii="Times New Roman" w:hAnsi="Times New Roman" w:cs="Times New Roman"/>
        </w:rPr>
        <w:t xml:space="preserve"> (od 20</w:t>
      </w:r>
      <w:r w:rsidR="00BF6F6E">
        <w:rPr>
          <w:rFonts w:ascii="Times New Roman" w:hAnsi="Times New Roman" w:cs="Times New Roman"/>
        </w:rPr>
        <w:t>16</w:t>
      </w:r>
      <w:r w:rsidRPr="00C352CB">
        <w:rPr>
          <w:rFonts w:ascii="Times New Roman" w:hAnsi="Times New Roman" w:cs="Times New Roman"/>
        </w:rPr>
        <w:t xml:space="preserve">.) [Prilog </w:t>
      </w:r>
      <w:r w:rsidR="00BF77C3">
        <w:rPr>
          <w:rFonts w:ascii="Times New Roman" w:hAnsi="Times New Roman" w:cs="Times New Roman"/>
        </w:rPr>
        <w:t>6</w:t>
      </w:r>
      <w:r w:rsidRPr="00C352CB">
        <w:rPr>
          <w:rFonts w:ascii="Times New Roman" w:hAnsi="Times New Roman" w:cs="Times New Roman"/>
        </w:rPr>
        <w:t xml:space="preserve">. uz Prijavu </w:t>
      </w:r>
      <w:proofErr w:type="gramStart"/>
      <w:r w:rsidRPr="00C352CB">
        <w:rPr>
          <w:rFonts w:ascii="Times New Roman" w:hAnsi="Times New Roman" w:cs="Times New Roman"/>
        </w:rPr>
        <w:t>na</w:t>
      </w:r>
      <w:proofErr w:type="gramEnd"/>
      <w:r w:rsidRPr="00C352CB">
        <w:rPr>
          <w:rFonts w:ascii="Times New Roman" w:hAnsi="Times New Roman" w:cs="Times New Roman"/>
        </w:rPr>
        <w:t xml:space="preserve"> </w:t>
      </w:r>
      <w:r w:rsidR="00B6074C">
        <w:rPr>
          <w:rFonts w:ascii="Times New Roman" w:hAnsi="Times New Roman" w:cs="Times New Roman"/>
        </w:rPr>
        <w:t>k</w:t>
      </w:r>
      <w:r w:rsidRPr="00C352CB">
        <w:rPr>
          <w:rFonts w:ascii="Times New Roman" w:hAnsi="Times New Roman" w:cs="Times New Roman"/>
        </w:rPr>
        <w:t>onkurs]:</w:t>
      </w:r>
    </w:p>
    <w:p w14:paraId="7B9A9EF0" w14:textId="77777777" w:rsidR="006837CB" w:rsidRPr="00C352CB" w:rsidRDefault="006837CB" w:rsidP="00C352CB">
      <w:pPr>
        <w:spacing w:after="0" w:line="240" w:lineRule="auto"/>
        <w:jc w:val="both"/>
        <w:rPr>
          <w:rFonts w:ascii="Times New Roman" w:hAnsi="Times New Roman" w:cs="Times New Roman"/>
          <w:color w:val="000000" w:themeColor="text1"/>
          <w:lang w:val="bs-Latn-BA"/>
        </w:rPr>
      </w:pPr>
    </w:p>
    <w:p w14:paraId="43EE9DC8" w14:textId="77777777" w:rsidR="006837CB" w:rsidRPr="00C352CB" w:rsidRDefault="006837CB" w:rsidP="00C352CB">
      <w:pPr>
        <w:spacing w:after="0" w:line="240" w:lineRule="auto"/>
        <w:jc w:val="both"/>
        <w:rPr>
          <w:rFonts w:ascii="Times New Roman" w:hAnsi="Times New Roman" w:cs="Times New Roman"/>
          <w:lang w:val="bs-Latn-BA"/>
        </w:rPr>
      </w:pPr>
    </w:p>
    <w:p w14:paraId="382F748E" w14:textId="5536CC82" w:rsidR="00047C13" w:rsidRDefault="00047C13" w:rsidP="00047C13">
      <w:pPr>
        <w:numPr>
          <w:ilvl w:val="0"/>
          <w:numId w:val="18"/>
        </w:numPr>
        <w:spacing w:after="0" w:line="240" w:lineRule="auto"/>
        <w:ind w:left="426" w:hanging="426"/>
        <w:jc w:val="both"/>
        <w:rPr>
          <w:rFonts w:ascii="Times New Roman" w:eastAsia="Times New Roman" w:hAnsi="Times New Roman" w:cs="Times New Roman"/>
          <w:bCs/>
        </w:rPr>
      </w:pPr>
      <w:r w:rsidRPr="00A111D0">
        <w:rPr>
          <w:rFonts w:ascii="Times New Roman" w:eastAsia="Times New Roman" w:hAnsi="Times New Roman" w:cs="Times New Roman"/>
          <w:b/>
        </w:rPr>
        <w:t xml:space="preserve">Kandidat: </w:t>
      </w:r>
      <w:r w:rsidRPr="00A111D0">
        <w:rPr>
          <w:rFonts w:ascii="Times New Roman" w:eastAsia="Times New Roman" w:hAnsi="Times New Roman" w:cs="Times New Roman"/>
        </w:rPr>
        <w:t>A</w:t>
      </w:r>
      <w:r>
        <w:rPr>
          <w:rFonts w:ascii="Times New Roman" w:eastAsia="Times New Roman" w:hAnsi="Times New Roman" w:cs="Times New Roman"/>
        </w:rPr>
        <w:t>mina Bralić</w:t>
      </w:r>
      <w:r w:rsidRPr="00A111D0">
        <w:rPr>
          <w:rFonts w:ascii="Times New Roman" w:eastAsia="Times New Roman" w:hAnsi="Times New Roman" w:cs="Times New Roman"/>
        </w:rPr>
        <w:t xml:space="preserve">, </w:t>
      </w:r>
      <w:r w:rsidRPr="00A111D0">
        <w:rPr>
          <w:rFonts w:ascii="Times New Roman" w:eastAsia="Times New Roman" w:hAnsi="Times New Roman" w:cs="Times New Roman"/>
          <w:b/>
        </w:rPr>
        <w:t>Naslov rada:</w:t>
      </w:r>
      <w:r>
        <w:rPr>
          <w:rFonts w:ascii="Times New Roman" w:eastAsia="Times New Roman" w:hAnsi="Times New Roman" w:cs="Times New Roman"/>
          <w:b/>
        </w:rPr>
        <w:t xml:space="preserve"> </w:t>
      </w:r>
      <w:r w:rsidRPr="00435A66">
        <w:rPr>
          <w:rFonts w:ascii="Times New Roman" w:eastAsia="Times New Roman" w:hAnsi="Times New Roman" w:cs="Times New Roman"/>
          <w:bCs/>
        </w:rPr>
        <w:t xml:space="preserve">"Razvoj mobilne manipulacijske platforme ETF ATV zasnovanena Pixhawk autopilot sistemu i ArduRover softverskom </w:t>
      </w:r>
      <w:r w:rsidRPr="00C352CB">
        <w:rPr>
          <w:rFonts w:ascii="Times New Roman" w:eastAsia="Times New Roman" w:hAnsi="Times New Roman" w:cs="Times New Roman"/>
          <w:bCs/>
        </w:rPr>
        <w:t>rješenju i 4-DOF robotskom manipulatoru"</w:t>
      </w:r>
      <w:r>
        <w:rPr>
          <w:rFonts w:ascii="Times New Roman" w:eastAsia="Times New Roman" w:hAnsi="Times New Roman" w:cs="Times New Roman"/>
          <w:bCs/>
        </w:rPr>
        <w:t>,</w:t>
      </w:r>
      <w:r w:rsidRPr="00435A66">
        <w:rPr>
          <w:rFonts w:ascii="Times New Roman" w:eastAsia="Times New Roman" w:hAnsi="Times New Roman" w:cs="Times New Roman"/>
          <w:bCs/>
        </w:rPr>
        <w:t xml:space="preserve"> završni rad </w:t>
      </w:r>
      <w:r>
        <w:rPr>
          <w:rFonts w:ascii="Times New Roman" w:eastAsia="Times New Roman" w:hAnsi="Times New Roman" w:cs="Times New Roman"/>
          <w:bCs/>
        </w:rPr>
        <w:t xml:space="preserve">odbranjen </w:t>
      </w:r>
      <w:r w:rsidRPr="00435A66">
        <w:rPr>
          <w:rFonts w:ascii="Times New Roman" w:eastAsia="Times New Roman" w:hAnsi="Times New Roman" w:cs="Times New Roman"/>
          <w:bCs/>
        </w:rPr>
        <w:t xml:space="preserve">27.09.2017. </w:t>
      </w:r>
      <w:proofErr w:type="gramStart"/>
      <w:r w:rsidRPr="00435A66">
        <w:rPr>
          <w:rFonts w:ascii="Times New Roman" w:eastAsia="Times New Roman" w:hAnsi="Times New Roman" w:cs="Times New Roman"/>
          <w:bCs/>
        </w:rPr>
        <w:t>godine</w:t>
      </w:r>
      <w:proofErr w:type="gramEnd"/>
      <w:r>
        <w:rPr>
          <w:rFonts w:ascii="Times New Roman" w:eastAsia="Times New Roman" w:hAnsi="Times New Roman" w:cs="Times New Roman"/>
          <w:bCs/>
        </w:rPr>
        <w:t>.</w:t>
      </w:r>
    </w:p>
    <w:p w14:paraId="292429EC" w14:textId="77777777" w:rsidR="00047C13" w:rsidRDefault="00047C13" w:rsidP="00C352CB">
      <w:pPr>
        <w:spacing w:after="0" w:line="240" w:lineRule="auto"/>
        <w:ind w:left="426"/>
        <w:jc w:val="both"/>
        <w:rPr>
          <w:rFonts w:ascii="Times New Roman" w:eastAsia="Times New Roman" w:hAnsi="Times New Roman" w:cs="Times New Roman"/>
          <w:bCs/>
        </w:rPr>
      </w:pPr>
    </w:p>
    <w:p w14:paraId="0F973073" w14:textId="3C3E710F" w:rsidR="00047C13" w:rsidRDefault="00047C13" w:rsidP="00A4471F">
      <w:pPr>
        <w:numPr>
          <w:ilvl w:val="0"/>
          <w:numId w:val="18"/>
        </w:numPr>
        <w:spacing w:after="0" w:line="240" w:lineRule="auto"/>
        <w:ind w:left="425" w:hanging="425"/>
        <w:jc w:val="both"/>
        <w:rPr>
          <w:rFonts w:ascii="Times New Roman" w:eastAsia="Times New Roman" w:hAnsi="Times New Roman" w:cs="Times New Roman"/>
        </w:rPr>
      </w:pPr>
      <w:r w:rsidRPr="00047C13">
        <w:rPr>
          <w:rFonts w:ascii="Times New Roman" w:eastAsia="Times New Roman" w:hAnsi="Times New Roman" w:cs="Times New Roman"/>
          <w:b/>
        </w:rPr>
        <w:t xml:space="preserve">Kandidat: </w:t>
      </w:r>
      <w:r w:rsidR="00346885" w:rsidRPr="00C352CB">
        <w:rPr>
          <w:rFonts w:ascii="Times New Roman" w:eastAsia="Times New Roman" w:hAnsi="Times New Roman" w:cs="Times New Roman"/>
          <w:bCs/>
        </w:rPr>
        <w:t>Belma Ibrašimović</w:t>
      </w:r>
      <w:r w:rsidRPr="00047C13">
        <w:rPr>
          <w:rFonts w:ascii="Times New Roman" w:eastAsia="Times New Roman" w:hAnsi="Times New Roman" w:cs="Times New Roman"/>
        </w:rPr>
        <w:t xml:space="preserve">, </w:t>
      </w:r>
      <w:r w:rsidRPr="00047C13">
        <w:rPr>
          <w:rFonts w:ascii="Times New Roman" w:eastAsia="Times New Roman" w:hAnsi="Times New Roman" w:cs="Times New Roman"/>
          <w:b/>
        </w:rPr>
        <w:t xml:space="preserve">Naslov rada: </w:t>
      </w:r>
      <w:r w:rsidRPr="00047C13">
        <w:rPr>
          <w:rFonts w:ascii="Times New Roman" w:eastAsia="Times New Roman" w:hAnsi="Times New Roman" w:cs="Times New Roman"/>
        </w:rPr>
        <w:t xml:space="preserve">"Implementacija algoritma planiranja kretanja po neravnim terenima zasnovanog </w:t>
      </w:r>
      <w:proofErr w:type="gramStart"/>
      <w:r w:rsidRPr="00047C13">
        <w:rPr>
          <w:rFonts w:ascii="Times New Roman" w:eastAsia="Times New Roman" w:hAnsi="Times New Roman" w:cs="Times New Roman"/>
        </w:rPr>
        <w:t>na</w:t>
      </w:r>
      <w:proofErr w:type="gramEnd"/>
      <w:r w:rsidRPr="00047C13">
        <w:rPr>
          <w:rFonts w:ascii="Times New Roman" w:eastAsia="Times New Roman" w:hAnsi="Times New Roman" w:cs="Times New Roman"/>
        </w:rPr>
        <w:t xml:space="preserve"> D* lite algoritmu za ETF ATV platformu u okviru ArduRover i APM Planner softverskih rješenja", završni rad </w:t>
      </w:r>
      <w:r>
        <w:rPr>
          <w:rFonts w:ascii="Times New Roman" w:eastAsia="Times New Roman" w:hAnsi="Times New Roman" w:cs="Times New Roman"/>
        </w:rPr>
        <w:t xml:space="preserve">odbranjen </w:t>
      </w:r>
      <w:r w:rsidRPr="00047C13">
        <w:rPr>
          <w:rFonts w:ascii="Times New Roman" w:eastAsia="Times New Roman" w:hAnsi="Times New Roman" w:cs="Times New Roman"/>
        </w:rPr>
        <w:t xml:space="preserve">04.10.2017. </w:t>
      </w:r>
      <w:proofErr w:type="gramStart"/>
      <w:r w:rsidRPr="00047C13">
        <w:rPr>
          <w:rFonts w:ascii="Times New Roman" w:eastAsia="Times New Roman" w:hAnsi="Times New Roman" w:cs="Times New Roman"/>
        </w:rPr>
        <w:t>godine</w:t>
      </w:r>
      <w:proofErr w:type="gramEnd"/>
      <w:r>
        <w:rPr>
          <w:rFonts w:ascii="Times New Roman" w:eastAsia="Times New Roman" w:hAnsi="Times New Roman" w:cs="Times New Roman"/>
        </w:rPr>
        <w:t>.</w:t>
      </w:r>
    </w:p>
    <w:p w14:paraId="42842131" w14:textId="77777777" w:rsidR="00E751F4" w:rsidRDefault="00E751F4" w:rsidP="00C352CB">
      <w:pPr>
        <w:spacing w:after="0" w:line="240" w:lineRule="auto"/>
        <w:ind w:left="425"/>
        <w:jc w:val="both"/>
        <w:rPr>
          <w:rFonts w:ascii="Times New Roman" w:eastAsia="Times New Roman" w:hAnsi="Times New Roman" w:cs="Times New Roman"/>
        </w:rPr>
      </w:pPr>
    </w:p>
    <w:p w14:paraId="29C13719" w14:textId="7E24EFB8" w:rsidR="00346885" w:rsidRDefault="00346885" w:rsidP="00A4471F">
      <w:pPr>
        <w:numPr>
          <w:ilvl w:val="0"/>
          <w:numId w:val="18"/>
        </w:numPr>
        <w:spacing w:after="0" w:line="240" w:lineRule="auto"/>
        <w:ind w:left="425" w:hanging="425"/>
        <w:jc w:val="both"/>
        <w:rPr>
          <w:rFonts w:ascii="Times New Roman" w:eastAsia="Times New Roman" w:hAnsi="Times New Roman" w:cs="Times New Roman"/>
        </w:rPr>
      </w:pPr>
      <w:r w:rsidRPr="00A111D0">
        <w:rPr>
          <w:rFonts w:ascii="Times New Roman" w:eastAsia="Times New Roman" w:hAnsi="Times New Roman" w:cs="Times New Roman"/>
          <w:b/>
        </w:rPr>
        <w:lastRenderedPageBreak/>
        <w:t xml:space="preserve">Kandidat: </w:t>
      </w:r>
      <w:r>
        <w:rPr>
          <w:rFonts w:ascii="Times New Roman" w:eastAsia="Times New Roman" w:hAnsi="Times New Roman" w:cs="Times New Roman"/>
          <w:bCs/>
        </w:rPr>
        <w:t>Almir Bešić</w:t>
      </w:r>
      <w:r w:rsidRPr="00A111D0">
        <w:rPr>
          <w:rFonts w:ascii="Times New Roman" w:eastAsia="Times New Roman" w:hAnsi="Times New Roman" w:cs="Times New Roman"/>
        </w:rPr>
        <w:t xml:space="preserve">, </w:t>
      </w:r>
      <w:r w:rsidRPr="00A111D0">
        <w:rPr>
          <w:rFonts w:ascii="Times New Roman" w:eastAsia="Times New Roman" w:hAnsi="Times New Roman" w:cs="Times New Roman"/>
          <w:b/>
        </w:rPr>
        <w:t>Naslov rada:</w:t>
      </w:r>
      <w:r>
        <w:rPr>
          <w:rFonts w:ascii="Times New Roman" w:eastAsia="Times New Roman" w:hAnsi="Times New Roman" w:cs="Times New Roman"/>
          <w:b/>
        </w:rPr>
        <w:t xml:space="preserve"> </w:t>
      </w:r>
      <w:r w:rsidRPr="00346885">
        <w:rPr>
          <w:rFonts w:ascii="Times New Roman" w:eastAsia="Times New Roman" w:hAnsi="Times New Roman" w:cs="Times New Roman"/>
        </w:rPr>
        <w:t>"Gradnja 3D modela malih objekata s ciljem planiranje kretanja robotskih manipulatora"</w:t>
      </w:r>
      <w:r>
        <w:rPr>
          <w:rFonts w:ascii="Times New Roman" w:eastAsia="Times New Roman" w:hAnsi="Times New Roman" w:cs="Times New Roman"/>
        </w:rPr>
        <w:t xml:space="preserve">, završni rad odbranjen 29.09.2018. </w:t>
      </w:r>
      <w:proofErr w:type="gramStart"/>
      <w:r>
        <w:rPr>
          <w:rFonts w:ascii="Times New Roman" w:eastAsia="Times New Roman" w:hAnsi="Times New Roman" w:cs="Times New Roman"/>
        </w:rPr>
        <w:t>godine</w:t>
      </w:r>
      <w:proofErr w:type="gramEnd"/>
      <w:r>
        <w:rPr>
          <w:rFonts w:ascii="Times New Roman" w:eastAsia="Times New Roman" w:hAnsi="Times New Roman" w:cs="Times New Roman"/>
        </w:rPr>
        <w:t>.</w:t>
      </w:r>
    </w:p>
    <w:p w14:paraId="6A0D70FC" w14:textId="77777777" w:rsidR="00352959" w:rsidRDefault="00352959" w:rsidP="00C352CB">
      <w:pPr>
        <w:spacing w:after="0" w:line="240" w:lineRule="auto"/>
        <w:ind w:left="425"/>
        <w:jc w:val="both"/>
        <w:rPr>
          <w:rFonts w:ascii="Times New Roman" w:eastAsia="Times New Roman" w:hAnsi="Times New Roman" w:cs="Times New Roman"/>
        </w:rPr>
      </w:pPr>
    </w:p>
    <w:p w14:paraId="7D8A35F2" w14:textId="61FA3F59" w:rsidR="00346885" w:rsidRDefault="00346885" w:rsidP="00A4471F">
      <w:pPr>
        <w:numPr>
          <w:ilvl w:val="0"/>
          <w:numId w:val="18"/>
        </w:numPr>
        <w:spacing w:after="0" w:line="240" w:lineRule="auto"/>
        <w:ind w:left="425" w:hanging="425"/>
        <w:jc w:val="both"/>
        <w:rPr>
          <w:rFonts w:ascii="Times New Roman" w:eastAsia="Times New Roman" w:hAnsi="Times New Roman" w:cs="Times New Roman"/>
        </w:rPr>
      </w:pPr>
      <w:r w:rsidRPr="00A111D0">
        <w:rPr>
          <w:rFonts w:ascii="Times New Roman" w:eastAsia="Times New Roman" w:hAnsi="Times New Roman" w:cs="Times New Roman"/>
          <w:b/>
        </w:rPr>
        <w:t xml:space="preserve">Kandidat: </w:t>
      </w:r>
      <w:r>
        <w:rPr>
          <w:rFonts w:ascii="Times New Roman" w:eastAsia="Times New Roman" w:hAnsi="Times New Roman" w:cs="Times New Roman"/>
          <w:bCs/>
        </w:rPr>
        <w:t>Fuad Hajdarević</w:t>
      </w:r>
      <w:r w:rsidRPr="00A111D0">
        <w:rPr>
          <w:rFonts w:ascii="Times New Roman" w:eastAsia="Times New Roman" w:hAnsi="Times New Roman" w:cs="Times New Roman"/>
        </w:rPr>
        <w:t xml:space="preserve">, </w:t>
      </w:r>
      <w:r w:rsidRPr="00A111D0">
        <w:rPr>
          <w:rFonts w:ascii="Times New Roman" w:eastAsia="Times New Roman" w:hAnsi="Times New Roman" w:cs="Times New Roman"/>
          <w:b/>
        </w:rPr>
        <w:t>Naslov rada:</w:t>
      </w:r>
      <w:r>
        <w:rPr>
          <w:rFonts w:ascii="Times New Roman" w:eastAsia="Times New Roman" w:hAnsi="Times New Roman" w:cs="Times New Roman"/>
          <w:b/>
        </w:rPr>
        <w:t xml:space="preserve"> </w:t>
      </w:r>
      <w:r w:rsidRPr="00346885">
        <w:rPr>
          <w:rFonts w:ascii="Times New Roman" w:eastAsia="Times New Roman" w:hAnsi="Times New Roman" w:cs="Times New Roman"/>
        </w:rPr>
        <w:t>"Razvoj algoritma za gradnju 2D semantičkih mapa poljoprivrednih zemljišta za primjenu na oktokopterskoj platformi opremljenoj RGB kamerom"</w:t>
      </w:r>
      <w:r>
        <w:rPr>
          <w:rFonts w:ascii="Times New Roman" w:eastAsia="Times New Roman" w:hAnsi="Times New Roman" w:cs="Times New Roman"/>
        </w:rPr>
        <w:t xml:space="preserve">, završni rad odbranjen 29.05.2020. </w:t>
      </w:r>
      <w:proofErr w:type="gramStart"/>
      <w:r>
        <w:rPr>
          <w:rFonts w:ascii="Times New Roman" w:eastAsia="Times New Roman" w:hAnsi="Times New Roman" w:cs="Times New Roman"/>
        </w:rPr>
        <w:t>godine</w:t>
      </w:r>
      <w:proofErr w:type="gramEnd"/>
      <w:r>
        <w:rPr>
          <w:rFonts w:ascii="Times New Roman" w:eastAsia="Times New Roman" w:hAnsi="Times New Roman" w:cs="Times New Roman"/>
        </w:rPr>
        <w:t>.</w:t>
      </w:r>
    </w:p>
    <w:p w14:paraId="585D1E69" w14:textId="77777777" w:rsidR="00E751F4" w:rsidRDefault="00E751F4" w:rsidP="00C352CB">
      <w:pPr>
        <w:spacing w:after="0" w:line="240" w:lineRule="auto"/>
        <w:ind w:left="425"/>
        <w:jc w:val="both"/>
        <w:rPr>
          <w:rFonts w:ascii="Times New Roman" w:eastAsia="Times New Roman" w:hAnsi="Times New Roman" w:cs="Times New Roman"/>
        </w:rPr>
      </w:pPr>
    </w:p>
    <w:p w14:paraId="1A92E661" w14:textId="07647D43" w:rsidR="007D2C56" w:rsidRDefault="007D2C56" w:rsidP="007D2C56">
      <w:pPr>
        <w:numPr>
          <w:ilvl w:val="0"/>
          <w:numId w:val="18"/>
        </w:numPr>
        <w:spacing w:after="0" w:line="240" w:lineRule="auto"/>
        <w:ind w:left="425" w:hanging="425"/>
        <w:jc w:val="both"/>
        <w:rPr>
          <w:rFonts w:ascii="Times New Roman" w:eastAsia="Times New Roman" w:hAnsi="Times New Roman" w:cs="Times New Roman"/>
        </w:rPr>
      </w:pPr>
      <w:r w:rsidRPr="00A111D0">
        <w:rPr>
          <w:rFonts w:ascii="Times New Roman" w:eastAsia="Times New Roman" w:hAnsi="Times New Roman" w:cs="Times New Roman"/>
          <w:b/>
        </w:rPr>
        <w:t xml:space="preserve">Kandidat: </w:t>
      </w:r>
      <w:r>
        <w:rPr>
          <w:rFonts w:ascii="Times New Roman" w:eastAsia="Times New Roman" w:hAnsi="Times New Roman" w:cs="Times New Roman"/>
          <w:bCs/>
        </w:rPr>
        <w:t>Edina Ražanica</w:t>
      </w:r>
      <w:r w:rsidRPr="00A111D0">
        <w:rPr>
          <w:rFonts w:ascii="Times New Roman" w:eastAsia="Times New Roman" w:hAnsi="Times New Roman" w:cs="Times New Roman"/>
        </w:rPr>
        <w:t xml:space="preserve">, </w:t>
      </w:r>
      <w:r w:rsidRPr="00A111D0">
        <w:rPr>
          <w:rFonts w:ascii="Times New Roman" w:eastAsia="Times New Roman" w:hAnsi="Times New Roman" w:cs="Times New Roman"/>
          <w:b/>
        </w:rPr>
        <w:t>Naslov rada:</w:t>
      </w:r>
      <w:r>
        <w:rPr>
          <w:rFonts w:ascii="Times New Roman" w:eastAsia="Times New Roman" w:hAnsi="Times New Roman" w:cs="Times New Roman"/>
          <w:b/>
        </w:rPr>
        <w:t xml:space="preserve"> </w:t>
      </w:r>
      <w:r w:rsidRPr="00346885">
        <w:rPr>
          <w:rFonts w:ascii="Times New Roman" w:eastAsia="Times New Roman" w:hAnsi="Times New Roman" w:cs="Times New Roman"/>
        </w:rPr>
        <w:t xml:space="preserve">"Gradnja 3D termalnih modela malih objekata zasnovanih </w:t>
      </w:r>
      <w:proofErr w:type="gramStart"/>
      <w:r w:rsidRPr="00346885">
        <w:rPr>
          <w:rFonts w:ascii="Times New Roman" w:eastAsia="Times New Roman" w:hAnsi="Times New Roman" w:cs="Times New Roman"/>
        </w:rPr>
        <w:t>na</w:t>
      </w:r>
      <w:proofErr w:type="gramEnd"/>
      <w:r w:rsidRPr="00346885">
        <w:rPr>
          <w:rFonts w:ascii="Times New Roman" w:eastAsia="Times New Roman" w:hAnsi="Times New Roman" w:cs="Times New Roman"/>
        </w:rPr>
        <w:t xml:space="preserve"> Structure-from-Motion algoritmima"</w:t>
      </w:r>
      <w:r>
        <w:rPr>
          <w:rFonts w:ascii="Times New Roman" w:eastAsia="Times New Roman" w:hAnsi="Times New Roman" w:cs="Times New Roman"/>
        </w:rPr>
        <w:t xml:space="preserve">, završni rad odbranjen 05.10.2020. </w:t>
      </w:r>
      <w:proofErr w:type="gramStart"/>
      <w:r>
        <w:rPr>
          <w:rFonts w:ascii="Times New Roman" w:eastAsia="Times New Roman" w:hAnsi="Times New Roman" w:cs="Times New Roman"/>
        </w:rPr>
        <w:t>godine</w:t>
      </w:r>
      <w:proofErr w:type="gramEnd"/>
      <w:r>
        <w:rPr>
          <w:rFonts w:ascii="Times New Roman" w:eastAsia="Times New Roman" w:hAnsi="Times New Roman" w:cs="Times New Roman"/>
        </w:rPr>
        <w:t>.</w:t>
      </w:r>
    </w:p>
    <w:p w14:paraId="35262205" w14:textId="77777777" w:rsidR="00E751F4" w:rsidRDefault="00E751F4" w:rsidP="00C352CB">
      <w:pPr>
        <w:spacing w:after="0" w:line="240" w:lineRule="auto"/>
        <w:ind w:left="425"/>
        <w:jc w:val="both"/>
        <w:rPr>
          <w:rFonts w:ascii="Times New Roman" w:eastAsia="Times New Roman" w:hAnsi="Times New Roman" w:cs="Times New Roman"/>
        </w:rPr>
      </w:pPr>
    </w:p>
    <w:p w14:paraId="1683FDCC" w14:textId="12F3F9E1" w:rsidR="007D2C56" w:rsidRDefault="003B5DB7" w:rsidP="00A4471F">
      <w:pPr>
        <w:numPr>
          <w:ilvl w:val="0"/>
          <w:numId w:val="18"/>
        </w:numPr>
        <w:spacing w:after="0" w:line="240" w:lineRule="auto"/>
        <w:ind w:left="425" w:hanging="425"/>
        <w:jc w:val="both"/>
        <w:rPr>
          <w:rFonts w:ascii="Times New Roman" w:eastAsia="Times New Roman" w:hAnsi="Times New Roman" w:cs="Times New Roman"/>
        </w:rPr>
      </w:pPr>
      <w:r w:rsidRPr="00A111D0">
        <w:rPr>
          <w:rFonts w:ascii="Times New Roman" w:eastAsia="Times New Roman" w:hAnsi="Times New Roman" w:cs="Times New Roman"/>
          <w:b/>
        </w:rPr>
        <w:t xml:space="preserve">Kandidat: </w:t>
      </w:r>
      <w:r>
        <w:rPr>
          <w:rFonts w:ascii="Times New Roman" w:eastAsia="Times New Roman" w:hAnsi="Times New Roman" w:cs="Times New Roman"/>
          <w:bCs/>
        </w:rPr>
        <w:t>Emina Hasanović</w:t>
      </w:r>
      <w:r w:rsidRPr="00A111D0">
        <w:rPr>
          <w:rFonts w:ascii="Times New Roman" w:eastAsia="Times New Roman" w:hAnsi="Times New Roman" w:cs="Times New Roman"/>
        </w:rPr>
        <w:t xml:space="preserve">, </w:t>
      </w:r>
      <w:r w:rsidRPr="00A111D0">
        <w:rPr>
          <w:rFonts w:ascii="Times New Roman" w:eastAsia="Times New Roman" w:hAnsi="Times New Roman" w:cs="Times New Roman"/>
          <w:b/>
        </w:rPr>
        <w:t>Naslov rada:</w:t>
      </w:r>
      <w:r>
        <w:rPr>
          <w:rFonts w:ascii="Times New Roman" w:eastAsia="Times New Roman" w:hAnsi="Times New Roman" w:cs="Times New Roman"/>
          <w:b/>
        </w:rPr>
        <w:t xml:space="preserve"> </w:t>
      </w:r>
      <w:r w:rsidRPr="007D2C56">
        <w:rPr>
          <w:rFonts w:ascii="Times New Roman" w:eastAsia="Times New Roman" w:hAnsi="Times New Roman" w:cs="Times New Roman"/>
        </w:rPr>
        <w:t>"Razvoj sistema za vizualnu odometriju velike skalabilnosti"</w:t>
      </w:r>
      <w:r>
        <w:rPr>
          <w:rFonts w:ascii="Times New Roman" w:eastAsia="Times New Roman" w:hAnsi="Times New Roman" w:cs="Times New Roman"/>
        </w:rPr>
        <w:t>, završni rad odbranjen 0</w:t>
      </w:r>
      <w:r w:rsidR="00B64267">
        <w:rPr>
          <w:rFonts w:ascii="Times New Roman" w:eastAsia="Times New Roman" w:hAnsi="Times New Roman" w:cs="Times New Roman"/>
        </w:rPr>
        <w:t>7</w:t>
      </w:r>
      <w:r>
        <w:rPr>
          <w:rFonts w:ascii="Times New Roman" w:eastAsia="Times New Roman" w:hAnsi="Times New Roman" w:cs="Times New Roman"/>
        </w:rPr>
        <w:t xml:space="preserve">.10.2020. </w:t>
      </w:r>
      <w:proofErr w:type="gramStart"/>
      <w:r>
        <w:rPr>
          <w:rFonts w:ascii="Times New Roman" w:eastAsia="Times New Roman" w:hAnsi="Times New Roman" w:cs="Times New Roman"/>
        </w:rPr>
        <w:t>godine</w:t>
      </w:r>
      <w:proofErr w:type="gramEnd"/>
      <w:r>
        <w:rPr>
          <w:rFonts w:ascii="Times New Roman" w:eastAsia="Times New Roman" w:hAnsi="Times New Roman" w:cs="Times New Roman"/>
        </w:rPr>
        <w:t>.</w:t>
      </w:r>
    </w:p>
    <w:p w14:paraId="34C5DAF8" w14:textId="77777777" w:rsidR="00E751F4" w:rsidRDefault="00E751F4" w:rsidP="00C352CB">
      <w:pPr>
        <w:spacing w:after="0" w:line="240" w:lineRule="auto"/>
        <w:ind w:left="425"/>
        <w:jc w:val="both"/>
        <w:rPr>
          <w:rFonts w:ascii="Times New Roman" w:eastAsia="Times New Roman" w:hAnsi="Times New Roman" w:cs="Times New Roman"/>
        </w:rPr>
      </w:pPr>
    </w:p>
    <w:p w14:paraId="1C8A00B9" w14:textId="01061EBF" w:rsidR="00E751F4" w:rsidRDefault="00E751F4" w:rsidP="00E751F4">
      <w:pPr>
        <w:numPr>
          <w:ilvl w:val="0"/>
          <w:numId w:val="18"/>
        </w:numPr>
        <w:spacing w:after="0" w:line="240" w:lineRule="auto"/>
        <w:ind w:left="425" w:hanging="425"/>
        <w:jc w:val="both"/>
        <w:rPr>
          <w:rFonts w:ascii="Times New Roman" w:eastAsia="Times New Roman" w:hAnsi="Times New Roman" w:cs="Times New Roman"/>
        </w:rPr>
      </w:pPr>
      <w:r w:rsidRPr="00A111D0">
        <w:rPr>
          <w:rFonts w:ascii="Times New Roman" w:eastAsia="Times New Roman" w:hAnsi="Times New Roman" w:cs="Times New Roman"/>
          <w:b/>
        </w:rPr>
        <w:t xml:space="preserve">Kandidat: </w:t>
      </w:r>
      <w:r>
        <w:rPr>
          <w:rFonts w:ascii="Times New Roman" w:eastAsia="Times New Roman" w:hAnsi="Times New Roman" w:cs="Times New Roman"/>
          <w:bCs/>
        </w:rPr>
        <w:t>Amar Halilović</w:t>
      </w:r>
      <w:r w:rsidRPr="00A111D0">
        <w:rPr>
          <w:rFonts w:ascii="Times New Roman" w:eastAsia="Times New Roman" w:hAnsi="Times New Roman" w:cs="Times New Roman"/>
        </w:rPr>
        <w:t xml:space="preserve">, </w:t>
      </w:r>
      <w:r w:rsidRPr="00A111D0">
        <w:rPr>
          <w:rFonts w:ascii="Times New Roman" w:eastAsia="Times New Roman" w:hAnsi="Times New Roman" w:cs="Times New Roman"/>
          <w:b/>
        </w:rPr>
        <w:t>Naslov rada:</w:t>
      </w:r>
      <w:r>
        <w:rPr>
          <w:rFonts w:ascii="Times New Roman" w:eastAsia="Times New Roman" w:hAnsi="Times New Roman" w:cs="Times New Roman"/>
          <w:b/>
        </w:rPr>
        <w:t xml:space="preserve"> </w:t>
      </w:r>
      <w:r w:rsidRPr="007D2C56">
        <w:rPr>
          <w:rFonts w:ascii="Times New Roman" w:eastAsia="Times New Roman" w:hAnsi="Times New Roman" w:cs="Times New Roman"/>
        </w:rPr>
        <w:t>"SLAM algoritmi za višepogledne heterogene sisteme vizije"</w:t>
      </w:r>
      <w:r>
        <w:rPr>
          <w:rFonts w:ascii="Times New Roman" w:eastAsia="Times New Roman" w:hAnsi="Times New Roman" w:cs="Times New Roman"/>
        </w:rPr>
        <w:t xml:space="preserve">, završni rad odbranjen 07.10.2020. </w:t>
      </w:r>
      <w:proofErr w:type="gramStart"/>
      <w:r>
        <w:rPr>
          <w:rFonts w:ascii="Times New Roman" w:eastAsia="Times New Roman" w:hAnsi="Times New Roman" w:cs="Times New Roman"/>
        </w:rPr>
        <w:t>godine</w:t>
      </w:r>
      <w:proofErr w:type="gramEnd"/>
      <w:r>
        <w:rPr>
          <w:rFonts w:ascii="Times New Roman" w:eastAsia="Times New Roman" w:hAnsi="Times New Roman" w:cs="Times New Roman"/>
        </w:rPr>
        <w:t>.</w:t>
      </w:r>
    </w:p>
    <w:p w14:paraId="69B87832" w14:textId="77777777" w:rsidR="006837CB" w:rsidRPr="00C352CB" w:rsidRDefault="006837CB" w:rsidP="00C352CB">
      <w:pPr>
        <w:spacing w:after="0" w:line="240" w:lineRule="auto"/>
        <w:jc w:val="both"/>
        <w:rPr>
          <w:rFonts w:ascii="Times New Roman" w:hAnsi="Times New Roman" w:cs="Times New Roman"/>
          <w:lang w:val="bs-Latn-BA"/>
        </w:rPr>
      </w:pPr>
      <w:r w:rsidRPr="00C352CB">
        <w:rPr>
          <w:rFonts w:ascii="Times New Roman" w:hAnsi="Times New Roman" w:cs="Times New Roman"/>
          <w:lang w:val="bs-Latn-BA"/>
        </w:rPr>
        <w:t xml:space="preserve"> </w:t>
      </w:r>
    </w:p>
    <w:p w14:paraId="42B31398" w14:textId="77777777" w:rsidR="006837CB" w:rsidRPr="00C352CB" w:rsidRDefault="006837CB" w:rsidP="00C352CB">
      <w:pPr>
        <w:spacing w:after="0" w:line="240" w:lineRule="auto"/>
        <w:jc w:val="both"/>
        <w:rPr>
          <w:rFonts w:ascii="Times New Roman" w:eastAsia="Arial Narrow" w:hAnsi="Times New Roman" w:cs="Times New Roman"/>
          <w:b/>
          <w:color w:val="000000"/>
          <w:lang w:val="bs-Latn-BA"/>
        </w:rPr>
      </w:pPr>
    </w:p>
    <w:p w14:paraId="6B0376E6" w14:textId="4BCE7294" w:rsidR="006837CB" w:rsidRPr="00C352CB" w:rsidRDefault="006837CB" w:rsidP="00C352CB">
      <w:pPr>
        <w:spacing w:after="0" w:line="240" w:lineRule="auto"/>
        <w:jc w:val="both"/>
        <w:rPr>
          <w:rFonts w:ascii="Times New Roman" w:hAnsi="Times New Roman" w:cs="Times New Roman"/>
          <w:color w:val="000000" w:themeColor="text1"/>
          <w:lang w:val="bs-Latn-BA"/>
        </w:rPr>
      </w:pPr>
      <w:r w:rsidRPr="00C352CB">
        <w:rPr>
          <w:rFonts w:ascii="Times New Roman" w:eastAsia="Arial Narrow" w:hAnsi="Times New Roman" w:cs="Times New Roman"/>
          <w:b/>
          <w:color w:val="000000"/>
          <w:lang w:val="bs-Latn-BA"/>
        </w:rPr>
        <w:t xml:space="preserve">3. NAGRADE I </w:t>
      </w:r>
      <w:r w:rsidRPr="00C352CB">
        <w:rPr>
          <w:rFonts w:ascii="Times New Roman" w:eastAsia="Arial Narrow" w:hAnsi="Times New Roman" w:cs="Times New Roman"/>
          <w:b/>
          <w:color w:val="000000"/>
        </w:rPr>
        <w:t xml:space="preserve">OSTALI ZAPAŽENI REZULTATI </w:t>
      </w:r>
    </w:p>
    <w:p w14:paraId="7EF536BC" w14:textId="77777777" w:rsidR="006837CB" w:rsidRPr="00C352CB" w:rsidRDefault="006837CB" w:rsidP="00C352CB">
      <w:pPr>
        <w:spacing w:after="0" w:line="240" w:lineRule="auto"/>
        <w:jc w:val="both"/>
        <w:rPr>
          <w:rFonts w:ascii="Times New Roman" w:hAnsi="Times New Roman" w:cs="Times New Roman"/>
          <w:color w:val="000000" w:themeColor="text1"/>
          <w:lang w:val="bs-Latn-BA"/>
        </w:rPr>
      </w:pPr>
    </w:p>
    <w:p w14:paraId="0A990033" w14:textId="0E21F6F5" w:rsidR="00097F27" w:rsidRDefault="006837CB">
      <w:pPr>
        <w:spacing w:after="0" w:line="240" w:lineRule="auto"/>
        <w:jc w:val="both"/>
        <w:rPr>
          <w:rFonts w:ascii="Times New Roman" w:hAnsi="Times New Roman" w:cs="Times New Roman"/>
          <w:color w:val="000000" w:themeColor="text1"/>
          <w:lang w:val="bs-Latn-BA"/>
        </w:rPr>
      </w:pPr>
      <w:r w:rsidRPr="00C352CB">
        <w:rPr>
          <w:rFonts w:ascii="Times New Roman" w:hAnsi="Times New Roman" w:cs="Times New Roman"/>
          <w:color w:val="000000" w:themeColor="text1"/>
          <w:lang w:val="bs-Latn-BA"/>
        </w:rPr>
        <w:t>Posebno je izraž</w:t>
      </w:r>
      <w:r w:rsidR="0021611D">
        <w:rPr>
          <w:rFonts w:ascii="Times New Roman" w:hAnsi="Times New Roman" w:cs="Times New Roman"/>
          <w:color w:val="000000" w:themeColor="text1"/>
          <w:lang w:val="bs-Latn-BA"/>
        </w:rPr>
        <w:t>e</w:t>
      </w:r>
      <w:r w:rsidRPr="00C352CB">
        <w:rPr>
          <w:rFonts w:ascii="Times New Roman" w:hAnsi="Times New Roman" w:cs="Times New Roman"/>
          <w:color w:val="000000" w:themeColor="text1"/>
          <w:lang w:val="bs-Latn-BA"/>
        </w:rPr>
        <w:t xml:space="preserve">na aktivnost i međunarodno priznanje kandidata kao člana programskih odbora konferencija, recenzentskih odbora međunarodnih konferencija i </w:t>
      </w:r>
      <w:r w:rsidR="00A43B71">
        <w:rPr>
          <w:rFonts w:ascii="Times New Roman" w:hAnsi="Times New Roman" w:cs="Times New Roman"/>
          <w:color w:val="000000" w:themeColor="text1"/>
          <w:lang w:val="bs-Latn-BA"/>
        </w:rPr>
        <w:t>recenzenta nekoliko referentnih naučnih čas</w:t>
      </w:r>
      <w:r w:rsidR="00097F27">
        <w:rPr>
          <w:rFonts w:ascii="Times New Roman" w:hAnsi="Times New Roman" w:cs="Times New Roman"/>
          <w:color w:val="000000" w:themeColor="text1"/>
          <w:lang w:val="bs-Latn-BA"/>
        </w:rPr>
        <w:t>opisa.</w:t>
      </w:r>
    </w:p>
    <w:p w14:paraId="3B6BA983" w14:textId="2C52E633" w:rsidR="00097F27" w:rsidRDefault="00097F27">
      <w:pPr>
        <w:spacing w:after="0" w:line="240" w:lineRule="auto"/>
        <w:jc w:val="both"/>
        <w:rPr>
          <w:rFonts w:ascii="Times New Roman" w:hAnsi="Times New Roman" w:cs="Times New Roman"/>
          <w:color w:val="000000" w:themeColor="text1"/>
          <w:lang w:val="bs-Latn-BA"/>
        </w:rPr>
      </w:pPr>
    </w:p>
    <w:p w14:paraId="7607DE54" w14:textId="3E93533A" w:rsidR="006837CB" w:rsidRPr="00C352CB" w:rsidRDefault="006837CB" w:rsidP="00C352CB">
      <w:pPr>
        <w:spacing w:after="0" w:line="240" w:lineRule="auto"/>
        <w:jc w:val="both"/>
        <w:rPr>
          <w:rFonts w:ascii="Times New Roman" w:hAnsi="Times New Roman" w:cs="Times New Roman"/>
          <w:lang w:val="hr-HR"/>
        </w:rPr>
      </w:pPr>
      <w:r w:rsidRPr="00C352CB">
        <w:rPr>
          <w:rFonts w:ascii="Times New Roman" w:hAnsi="Times New Roman" w:cs="Times New Roman"/>
          <w:color w:val="000000"/>
        </w:rPr>
        <w:t xml:space="preserve"> </w:t>
      </w:r>
      <w:r w:rsidRPr="00C352CB">
        <w:rPr>
          <w:rFonts w:ascii="Times New Roman" w:hAnsi="Times New Roman" w:cs="Times New Roman"/>
          <w:color w:val="000000" w:themeColor="text1"/>
          <w:lang w:val="bs-Latn-BA"/>
        </w:rPr>
        <w:t xml:space="preserve">  </w:t>
      </w:r>
    </w:p>
    <w:p w14:paraId="26E93095" w14:textId="77777777" w:rsidR="006837CB" w:rsidRPr="00C352CB" w:rsidRDefault="006837CB" w:rsidP="00F61F0D">
      <w:pPr>
        <w:spacing w:after="0" w:line="240" w:lineRule="auto"/>
        <w:jc w:val="center"/>
        <w:rPr>
          <w:rFonts w:ascii="Times New Roman" w:hAnsi="Times New Roman" w:cs="Times New Roman"/>
          <w:b/>
          <w:lang w:val="hr-HR"/>
        </w:rPr>
      </w:pPr>
      <w:r w:rsidRPr="00C352CB">
        <w:rPr>
          <w:rFonts w:ascii="Times New Roman" w:hAnsi="Times New Roman" w:cs="Times New Roman"/>
          <w:b/>
        </w:rPr>
        <w:t>PRIJEDLOG</w:t>
      </w:r>
      <w:r w:rsidRPr="00C352CB">
        <w:rPr>
          <w:rFonts w:ascii="Times New Roman" w:hAnsi="Times New Roman" w:cs="Times New Roman"/>
          <w:b/>
          <w:lang w:val="hr-HR"/>
        </w:rPr>
        <w:t xml:space="preserve"> </w:t>
      </w:r>
      <w:r w:rsidRPr="00C352CB">
        <w:rPr>
          <w:rFonts w:ascii="Times New Roman" w:hAnsi="Times New Roman" w:cs="Times New Roman"/>
          <w:b/>
        </w:rPr>
        <w:t>S</w:t>
      </w:r>
      <w:r w:rsidRPr="00C352CB">
        <w:rPr>
          <w:rFonts w:ascii="Times New Roman" w:hAnsi="Times New Roman" w:cs="Times New Roman"/>
          <w:b/>
          <w:lang w:val="hr-HR"/>
        </w:rPr>
        <w:t xml:space="preserve"> </w:t>
      </w:r>
      <w:r w:rsidRPr="00C352CB">
        <w:rPr>
          <w:rFonts w:ascii="Times New Roman" w:hAnsi="Times New Roman" w:cs="Times New Roman"/>
          <w:b/>
        </w:rPr>
        <w:t>OBRAZLO</w:t>
      </w:r>
      <w:r w:rsidRPr="00C352CB">
        <w:rPr>
          <w:rFonts w:ascii="Times New Roman" w:hAnsi="Times New Roman" w:cs="Times New Roman"/>
          <w:b/>
          <w:lang w:val="hr-HR"/>
        </w:rPr>
        <w:t>Ž</w:t>
      </w:r>
      <w:r w:rsidRPr="00C352CB">
        <w:rPr>
          <w:rFonts w:ascii="Times New Roman" w:hAnsi="Times New Roman" w:cs="Times New Roman"/>
          <w:b/>
        </w:rPr>
        <w:t>ENJEM</w:t>
      </w:r>
    </w:p>
    <w:p w14:paraId="5AF9858A" w14:textId="77777777" w:rsidR="006837CB" w:rsidRPr="00C352CB" w:rsidRDefault="006837CB" w:rsidP="00C352CB">
      <w:pPr>
        <w:spacing w:after="0" w:line="240" w:lineRule="auto"/>
        <w:jc w:val="both"/>
        <w:rPr>
          <w:rFonts w:ascii="Times New Roman" w:hAnsi="Times New Roman" w:cs="Times New Roman"/>
          <w:lang w:val="hr-HR"/>
        </w:rPr>
      </w:pPr>
    </w:p>
    <w:p w14:paraId="53CED43C" w14:textId="5C058B4F" w:rsidR="006837CB" w:rsidRPr="00C352CB" w:rsidRDefault="006837CB" w:rsidP="00C352CB">
      <w:pPr>
        <w:spacing w:after="0" w:line="240" w:lineRule="auto"/>
        <w:jc w:val="both"/>
        <w:rPr>
          <w:rFonts w:ascii="Times New Roman" w:hAnsi="Times New Roman" w:cs="Times New Roman"/>
          <w:lang w:val="hr-HR"/>
        </w:rPr>
      </w:pPr>
      <w:r w:rsidRPr="00C352CB">
        <w:rPr>
          <w:rFonts w:ascii="Times New Roman" w:hAnsi="Times New Roman" w:cs="Times New Roman"/>
        </w:rPr>
        <w:t>Na</w:t>
      </w:r>
      <w:r w:rsidRPr="00C352CB">
        <w:rPr>
          <w:rFonts w:ascii="Times New Roman" w:hAnsi="Times New Roman" w:cs="Times New Roman"/>
          <w:lang w:val="hr-HR"/>
        </w:rPr>
        <w:t xml:space="preserve"> </w:t>
      </w:r>
      <w:r w:rsidRPr="00C352CB">
        <w:rPr>
          <w:rFonts w:ascii="Times New Roman" w:hAnsi="Times New Roman" w:cs="Times New Roman"/>
        </w:rPr>
        <w:t>osnovi</w:t>
      </w:r>
      <w:r w:rsidRPr="00C352CB">
        <w:rPr>
          <w:rFonts w:ascii="Times New Roman" w:hAnsi="Times New Roman" w:cs="Times New Roman"/>
          <w:lang w:val="hr-HR"/>
        </w:rPr>
        <w:t xml:space="preserve"> č</w:t>
      </w:r>
      <w:r w:rsidRPr="00C352CB">
        <w:rPr>
          <w:rFonts w:ascii="Times New Roman" w:hAnsi="Times New Roman" w:cs="Times New Roman"/>
        </w:rPr>
        <w:t>injenica</w:t>
      </w:r>
      <w:r w:rsidRPr="00C352CB">
        <w:rPr>
          <w:rFonts w:ascii="Times New Roman" w:hAnsi="Times New Roman" w:cs="Times New Roman"/>
          <w:lang w:val="hr-HR"/>
        </w:rPr>
        <w:t xml:space="preserve"> </w:t>
      </w:r>
      <w:r w:rsidRPr="00C352CB">
        <w:rPr>
          <w:rFonts w:ascii="Times New Roman" w:hAnsi="Times New Roman" w:cs="Times New Roman"/>
        </w:rPr>
        <w:t>predstavljenih</w:t>
      </w:r>
      <w:r w:rsidRPr="00C352CB">
        <w:rPr>
          <w:rFonts w:ascii="Times New Roman" w:hAnsi="Times New Roman" w:cs="Times New Roman"/>
          <w:lang w:val="hr-HR"/>
        </w:rPr>
        <w:t xml:space="preserve"> </w:t>
      </w:r>
      <w:r w:rsidRPr="00C352CB">
        <w:rPr>
          <w:rFonts w:ascii="Times New Roman" w:hAnsi="Times New Roman" w:cs="Times New Roman"/>
        </w:rPr>
        <w:t>u</w:t>
      </w:r>
      <w:r w:rsidRPr="00C352CB">
        <w:rPr>
          <w:rFonts w:ascii="Times New Roman" w:hAnsi="Times New Roman" w:cs="Times New Roman"/>
          <w:lang w:val="hr-HR"/>
        </w:rPr>
        <w:t xml:space="preserve"> </w:t>
      </w:r>
      <w:r w:rsidRPr="00C352CB">
        <w:rPr>
          <w:rFonts w:ascii="Times New Roman" w:hAnsi="Times New Roman" w:cs="Times New Roman"/>
        </w:rPr>
        <w:t>ovom</w:t>
      </w:r>
      <w:r w:rsidRPr="00C352CB">
        <w:rPr>
          <w:rFonts w:ascii="Times New Roman" w:hAnsi="Times New Roman" w:cs="Times New Roman"/>
          <w:lang w:val="hr-HR"/>
        </w:rPr>
        <w:t xml:space="preserve"> </w:t>
      </w:r>
      <w:r w:rsidRPr="00C352CB">
        <w:rPr>
          <w:rFonts w:ascii="Times New Roman" w:hAnsi="Times New Roman" w:cs="Times New Roman"/>
          <w:i/>
        </w:rPr>
        <w:t>Izvje</w:t>
      </w:r>
      <w:r w:rsidRPr="00C352CB">
        <w:rPr>
          <w:rFonts w:ascii="Times New Roman" w:hAnsi="Times New Roman" w:cs="Times New Roman"/>
          <w:i/>
          <w:lang w:val="hr-HR"/>
        </w:rPr>
        <w:t>š</w:t>
      </w:r>
      <w:r w:rsidRPr="00C352CB">
        <w:rPr>
          <w:rFonts w:ascii="Times New Roman" w:hAnsi="Times New Roman" w:cs="Times New Roman"/>
          <w:i/>
        </w:rPr>
        <w:t>taju</w:t>
      </w:r>
      <w:r w:rsidRPr="00C352CB">
        <w:rPr>
          <w:rFonts w:ascii="Times New Roman" w:hAnsi="Times New Roman" w:cs="Times New Roman"/>
          <w:lang w:val="hr-HR"/>
        </w:rPr>
        <w:t xml:space="preserve"> </w:t>
      </w:r>
      <w:r w:rsidRPr="00C352CB">
        <w:rPr>
          <w:rFonts w:ascii="Times New Roman" w:hAnsi="Times New Roman" w:cs="Times New Roman"/>
        </w:rPr>
        <w:t>te</w:t>
      </w:r>
      <w:r w:rsidRPr="00C352CB">
        <w:rPr>
          <w:rFonts w:ascii="Times New Roman" w:hAnsi="Times New Roman" w:cs="Times New Roman"/>
          <w:lang w:val="hr-HR"/>
        </w:rPr>
        <w:t xml:space="preserve"> </w:t>
      </w:r>
      <w:r w:rsidRPr="00C352CB">
        <w:rPr>
          <w:rFonts w:ascii="Times New Roman" w:hAnsi="Times New Roman" w:cs="Times New Roman"/>
        </w:rPr>
        <w:t>osobnog</w:t>
      </w:r>
      <w:r w:rsidRPr="00C352CB">
        <w:rPr>
          <w:rFonts w:ascii="Times New Roman" w:hAnsi="Times New Roman" w:cs="Times New Roman"/>
          <w:lang w:val="hr-HR"/>
        </w:rPr>
        <w:t xml:space="preserve"> </w:t>
      </w:r>
      <w:r w:rsidRPr="00C352CB">
        <w:rPr>
          <w:rFonts w:ascii="Times New Roman" w:hAnsi="Times New Roman" w:cs="Times New Roman"/>
        </w:rPr>
        <w:t>uvida</w:t>
      </w:r>
      <w:r w:rsidRPr="00C352CB">
        <w:rPr>
          <w:rFonts w:ascii="Times New Roman" w:hAnsi="Times New Roman" w:cs="Times New Roman"/>
          <w:lang w:val="hr-HR"/>
        </w:rPr>
        <w:t xml:space="preserve"> č</w:t>
      </w:r>
      <w:r w:rsidRPr="00C352CB">
        <w:rPr>
          <w:rFonts w:ascii="Times New Roman" w:hAnsi="Times New Roman" w:cs="Times New Roman"/>
        </w:rPr>
        <w:t>lanova</w:t>
      </w:r>
      <w:r w:rsidRPr="00C352CB">
        <w:rPr>
          <w:rFonts w:ascii="Times New Roman" w:hAnsi="Times New Roman" w:cs="Times New Roman"/>
          <w:lang w:val="hr-HR"/>
        </w:rPr>
        <w:t xml:space="preserve"> </w:t>
      </w:r>
      <w:r w:rsidRPr="00C352CB">
        <w:rPr>
          <w:rFonts w:ascii="Times New Roman" w:hAnsi="Times New Roman" w:cs="Times New Roman"/>
          <w:i/>
        </w:rPr>
        <w:t>Komisije</w:t>
      </w:r>
      <w:r w:rsidRPr="00C352CB">
        <w:rPr>
          <w:rFonts w:ascii="Times New Roman" w:hAnsi="Times New Roman" w:cs="Times New Roman"/>
          <w:lang w:val="hr-HR"/>
        </w:rPr>
        <w:t xml:space="preserve"> </w:t>
      </w:r>
      <w:proofErr w:type="gramStart"/>
      <w:r w:rsidRPr="00C352CB">
        <w:rPr>
          <w:rFonts w:ascii="Times New Roman" w:hAnsi="Times New Roman" w:cs="Times New Roman"/>
        </w:rPr>
        <w:t>u</w:t>
      </w:r>
      <w:r w:rsidRPr="00C352CB">
        <w:rPr>
          <w:rFonts w:ascii="Times New Roman" w:hAnsi="Times New Roman" w:cs="Times New Roman"/>
          <w:lang w:val="hr-HR"/>
        </w:rPr>
        <w:t xml:space="preserve">  </w:t>
      </w:r>
      <w:r w:rsidRPr="00C352CB">
        <w:rPr>
          <w:rFonts w:ascii="Times New Roman" w:hAnsi="Times New Roman" w:cs="Times New Roman"/>
        </w:rPr>
        <w:t>pojedina</w:t>
      </w:r>
      <w:r w:rsidRPr="00C352CB">
        <w:rPr>
          <w:rFonts w:ascii="Times New Roman" w:hAnsi="Times New Roman" w:cs="Times New Roman"/>
          <w:lang w:val="hr-HR"/>
        </w:rPr>
        <w:t>č</w:t>
      </w:r>
      <w:r w:rsidRPr="00C352CB">
        <w:rPr>
          <w:rFonts w:ascii="Times New Roman" w:hAnsi="Times New Roman" w:cs="Times New Roman"/>
        </w:rPr>
        <w:t>ne</w:t>
      </w:r>
      <w:proofErr w:type="gramEnd"/>
      <w:r w:rsidRPr="00C352CB">
        <w:rPr>
          <w:rFonts w:ascii="Times New Roman" w:hAnsi="Times New Roman" w:cs="Times New Roman"/>
          <w:lang w:val="hr-HR"/>
        </w:rPr>
        <w:t xml:space="preserve"> </w:t>
      </w:r>
      <w:r w:rsidRPr="00C352CB">
        <w:rPr>
          <w:rFonts w:ascii="Times New Roman" w:hAnsi="Times New Roman" w:cs="Times New Roman"/>
        </w:rPr>
        <w:t>radove</w:t>
      </w:r>
      <w:r w:rsidRPr="00C352CB">
        <w:rPr>
          <w:rFonts w:ascii="Times New Roman" w:hAnsi="Times New Roman" w:cs="Times New Roman"/>
          <w:lang w:val="hr-HR"/>
        </w:rPr>
        <w:t xml:space="preserve"> </w:t>
      </w:r>
      <w:r w:rsidRPr="00C352CB">
        <w:rPr>
          <w:rFonts w:ascii="Times New Roman" w:hAnsi="Times New Roman" w:cs="Times New Roman"/>
        </w:rPr>
        <w:t>kandidata</w:t>
      </w:r>
      <w:r w:rsidRPr="00C352CB">
        <w:rPr>
          <w:rFonts w:ascii="Times New Roman" w:hAnsi="Times New Roman" w:cs="Times New Roman"/>
          <w:lang w:val="hr-HR"/>
        </w:rPr>
        <w:t xml:space="preserve"> </w:t>
      </w:r>
      <w:r w:rsidRPr="00C352CB">
        <w:rPr>
          <w:rFonts w:ascii="Times New Roman" w:hAnsi="Times New Roman" w:cs="Times New Roman"/>
        </w:rPr>
        <w:t>i</w:t>
      </w:r>
      <w:r w:rsidRPr="00C352CB">
        <w:rPr>
          <w:rFonts w:ascii="Times New Roman" w:hAnsi="Times New Roman" w:cs="Times New Roman"/>
          <w:lang w:val="hr-HR"/>
        </w:rPr>
        <w:t xml:space="preserve"> </w:t>
      </w:r>
      <w:r w:rsidRPr="00C352CB">
        <w:rPr>
          <w:rFonts w:ascii="Times New Roman" w:hAnsi="Times New Roman" w:cs="Times New Roman"/>
        </w:rPr>
        <w:t>njegov</w:t>
      </w:r>
      <w:r w:rsidRPr="00C352CB">
        <w:rPr>
          <w:rFonts w:ascii="Times New Roman" w:hAnsi="Times New Roman" w:cs="Times New Roman"/>
          <w:lang w:val="hr-HR"/>
        </w:rPr>
        <w:t xml:space="preserve"> </w:t>
      </w:r>
      <w:r w:rsidRPr="00C352CB">
        <w:rPr>
          <w:rFonts w:ascii="Times New Roman" w:hAnsi="Times New Roman" w:cs="Times New Roman"/>
        </w:rPr>
        <w:t>cjelokupni</w:t>
      </w:r>
      <w:r w:rsidRPr="00C352CB">
        <w:rPr>
          <w:rFonts w:ascii="Times New Roman" w:hAnsi="Times New Roman" w:cs="Times New Roman"/>
          <w:lang w:val="hr-HR"/>
        </w:rPr>
        <w:t xml:space="preserve"> </w:t>
      </w:r>
      <w:r w:rsidRPr="00C352CB">
        <w:rPr>
          <w:rFonts w:ascii="Times New Roman" w:hAnsi="Times New Roman" w:cs="Times New Roman"/>
        </w:rPr>
        <w:t>nastavni</w:t>
      </w:r>
      <w:r w:rsidRPr="00C352CB">
        <w:rPr>
          <w:rFonts w:ascii="Times New Roman" w:hAnsi="Times New Roman" w:cs="Times New Roman"/>
          <w:lang w:val="hr-HR"/>
        </w:rPr>
        <w:t xml:space="preserve">, </w:t>
      </w:r>
      <w:r w:rsidRPr="00C352CB">
        <w:rPr>
          <w:rFonts w:ascii="Times New Roman" w:hAnsi="Times New Roman" w:cs="Times New Roman"/>
        </w:rPr>
        <w:t>pedago</w:t>
      </w:r>
      <w:r w:rsidRPr="00C352CB">
        <w:rPr>
          <w:rFonts w:ascii="Times New Roman" w:hAnsi="Times New Roman" w:cs="Times New Roman"/>
          <w:lang w:val="hr-HR"/>
        </w:rPr>
        <w:t>š</w:t>
      </w:r>
      <w:r w:rsidRPr="00C352CB">
        <w:rPr>
          <w:rFonts w:ascii="Times New Roman" w:hAnsi="Times New Roman" w:cs="Times New Roman"/>
        </w:rPr>
        <w:t>ki</w:t>
      </w:r>
      <w:r w:rsidRPr="00C352CB">
        <w:rPr>
          <w:rFonts w:ascii="Times New Roman" w:hAnsi="Times New Roman" w:cs="Times New Roman"/>
          <w:lang w:val="hr-HR"/>
        </w:rPr>
        <w:t xml:space="preserve"> </w:t>
      </w:r>
      <w:r w:rsidRPr="00C352CB">
        <w:rPr>
          <w:rFonts w:ascii="Times New Roman" w:hAnsi="Times New Roman" w:cs="Times New Roman"/>
        </w:rPr>
        <w:t>i</w:t>
      </w:r>
      <w:r w:rsidRPr="00C352CB">
        <w:rPr>
          <w:rFonts w:ascii="Times New Roman" w:hAnsi="Times New Roman" w:cs="Times New Roman"/>
          <w:lang w:val="hr-HR"/>
        </w:rPr>
        <w:t xml:space="preserve"> </w:t>
      </w:r>
      <w:r w:rsidRPr="00C352CB">
        <w:rPr>
          <w:rFonts w:ascii="Times New Roman" w:hAnsi="Times New Roman" w:cs="Times New Roman"/>
        </w:rPr>
        <w:t>nau</w:t>
      </w:r>
      <w:r w:rsidRPr="00C352CB">
        <w:rPr>
          <w:rFonts w:ascii="Times New Roman" w:hAnsi="Times New Roman" w:cs="Times New Roman"/>
          <w:lang w:val="hr-HR"/>
        </w:rPr>
        <w:t>č</w:t>
      </w:r>
      <w:r w:rsidRPr="00C352CB">
        <w:rPr>
          <w:rFonts w:ascii="Times New Roman" w:hAnsi="Times New Roman" w:cs="Times New Roman"/>
        </w:rPr>
        <w:t>noistra</w:t>
      </w:r>
      <w:r w:rsidRPr="00C352CB">
        <w:rPr>
          <w:rFonts w:ascii="Times New Roman" w:hAnsi="Times New Roman" w:cs="Times New Roman"/>
          <w:lang w:val="hr-HR"/>
        </w:rPr>
        <w:t>ž</w:t>
      </w:r>
      <w:r w:rsidRPr="00C352CB">
        <w:rPr>
          <w:rFonts w:ascii="Times New Roman" w:hAnsi="Times New Roman" w:cs="Times New Roman"/>
        </w:rPr>
        <w:t>iva</w:t>
      </w:r>
      <w:r w:rsidRPr="00C352CB">
        <w:rPr>
          <w:rFonts w:ascii="Times New Roman" w:hAnsi="Times New Roman" w:cs="Times New Roman"/>
          <w:lang w:val="hr-HR"/>
        </w:rPr>
        <w:t>č</w:t>
      </w:r>
      <w:r w:rsidRPr="00C352CB">
        <w:rPr>
          <w:rFonts w:ascii="Times New Roman" w:hAnsi="Times New Roman" w:cs="Times New Roman"/>
        </w:rPr>
        <w:t>ki</w:t>
      </w:r>
      <w:r w:rsidRPr="00C352CB">
        <w:rPr>
          <w:rFonts w:ascii="Times New Roman" w:hAnsi="Times New Roman" w:cs="Times New Roman"/>
          <w:lang w:val="hr-HR"/>
        </w:rPr>
        <w:t xml:space="preserve"> </w:t>
      </w:r>
      <w:r w:rsidRPr="00C352CB">
        <w:rPr>
          <w:rFonts w:ascii="Times New Roman" w:hAnsi="Times New Roman" w:cs="Times New Roman"/>
        </w:rPr>
        <w:t>rad</w:t>
      </w:r>
      <w:r w:rsidRPr="00C352CB">
        <w:rPr>
          <w:rFonts w:ascii="Times New Roman" w:hAnsi="Times New Roman" w:cs="Times New Roman"/>
          <w:lang w:val="hr-HR"/>
        </w:rPr>
        <w:t xml:space="preserve">, </w:t>
      </w:r>
      <w:r w:rsidRPr="00C352CB">
        <w:rPr>
          <w:rFonts w:ascii="Times New Roman" w:hAnsi="Times New Roman" w:cs="Times New Roman"/>
          <w:i/>
        </w:rPr>
        <w:t>Komisija</w:t>
      </w:r>
      <w:r w:rsidRPr="00C352CB">
        <w:rPr>
          <w:rFonts w:ascii="Times New Roman" w:hAnsi="Times New Roman" w:cs="Times New Roman"/>
          <w:lang w:val="hr-HR"/>
        </w:rPr>
        <w:t xml:space="preserve"> </w:t>
      </w:r>
      <w:r w:rsidR="003C09FF">
        <w:rPr>
          <w:rFonts w:ascii="Times New Roman" w:hAnsi="Times New Roman" w:cs="Times New Roman"/>
        </w:rPr>
        <w:t>V</w:t>
      </w:r>
      <w:r w:rsidRPr="00C352CB">
        <w:rPr>
          <w:rFonts w:ascii="Times New Roman" w:hAnsi="Times New Roman" w:cs="Times New Roman"/>
        </w:rPr>
        <w:t>ije</w:t>
      </w:r>
      <w:r w:rsidRPr="00C352CB">
        <w:rPr>
          <w:rFonts w:ascii="Times New Roman" w:hAnsi="Times New Roman" w:cs="Times New Roman"/>
          <w:lang w:val="hr-HR"/>
        </w:rPr>
        <w:t>ć</w:t>
      </w:r>
      <w:r w:rsidRPr="00C352CB">
        <w:rPr>
          <w:rFonts w:ascii="Times New Roman" w:hAnsi="Times New Roman" w:cs="Times New Roman"/>
        </w:rPr>
        <w:t>u</w:t>
      </w:r>
      <w:r w:rsidRPr="00C352CB">
        <w:rPr>
          <w:rFonts w:ascii="Times New Roman" w:hAnsi="Times New Roman" w:cs="Times New Roman"/>
          <w:lang w:val="hr-HR"/>
        </w:rPr>
        <w:t xml:space="preserve"> </w:t>
      </w:r>
      <w:r w:rsidRPr="00C352CB">
        <w:rPr>
          <w:rFonts w:ascii="Times New Roman" w:hAnsi="Times New Roman" w:cs="Times New Roman"/>
        </w:rPr>
        <w:t>Elektrotehni</w:t>
      </w:r>
      <w:r w:rsidRPr="00C352CB">
        <w:rPr>
          <w:rFonts w:ascii="Times New Roman" w:hAnsi="Times New Roman" w:cs="Times New Roman"/>
          <w:lang w:val="hr-HR"/>
        </w:rPr>
        <w:t>č</w:t>
      </w:r>
      <w:r w:rsidRPr="00C352CB">
        <w:rPr>
          <w:rFonts w:ascii="Times New Roman" w:hAnsi="Times New Roman" w:cs="Times New Roman"/>
        </w:rPr>
        <w:t>kog</w:t>
      </w:r>
      <w:r w:rsidRPr="00C352CB">
        <w:rPr>
          <w:rFonts w:ascii="Times New Roman" w:hAnsi="Times New Roman" w:cs="Times New Roman"/>
          <w:lang w:val="hr-HR"/>
        </w:rPr>
        <w:t xml:space="preserve"> </w:t>
      </w:r>
      <w:r w:rsidRPr="00C352CB">
        <w:rPr>
          <w:rFonts w:ascii="Times New Roman" w:hAnsi="Times New Roman" w:cs="Times New Roman"/>
        </w:rPr>
        <w:t>fakulteta</w:t>
      </w:r>
      <w:r w:rsidRPr="00C352CB">
        <w:rPr>
          <w:rFonts w:ascii="Times New Roman" w:hAnsi="Times New Roman" w:cs="Times New Roman"/>
          <w:lang w:val="hr-HR"/>
        </w:rPr>
        <w:t xml:space="preserve"> </w:t>
      </w:r>
      <w:r w:rsidRPr="00C352CB">
        <w:rPr>
          <w:rFonts w:ascii="Times New Roman" w:hAnsi="Times New Roman" w:cs="Times New Roman"/>
        </w:rPr>
        <w:t>Univerziteta</w:t>
      </w:r>
      <w:r w:rsidRPr="00C352CB">
        <w:rPr>
          <w:rFonts w:ascii="Times New Roman" w:hAnsi="Times New Roman" w:cs="Times New Roman"/>
          <w:lang w:val="hr-HR"/>
        </w:rPr>
        <w:t xml:space="preserve"> </w:t>
      </w:r>
      <w:r w:rsidRPr="00C352CB">
        <w:rPr>
          <w:rFonts w:ascii="Times New Roman" w:hAnsi="Times New Roman" w:cs="Times New Roman"/>
        </w:rPr>
        <w:t>u</w:t>
      </w:r>
      <w:r w:rsidRPr="00C352CB">
        <w:rPr>
          <w:rFonts w:ascii="Times New Roman" w:hAnsi="Times New Roman" w:cs="Times New Roman"/>
          <w:lang w:val="hr-HR"/>
        </w:rPr>
        <w:t xml:space="preserve"> </w:t>
      </w:r>
      <w:r w:rsidRPr="00C352CB">
        <w:rPr>
          <w:rFonts w:ascii="Times New Roman" w:hAnsi="Times New Roman" w:cs="Times New Roman"/>
        </w:rPr>
        <w:t>Sarajevu</w:t>
      </w:r>
      <w:r w:rsidRPr="00C352CB">
        <w:rPr>
          <w:rFonts w:ascii="Times New Roman" w:hAnsi="Times New Roman" w:cs="Times New Roman"/>
          <w:lang w:val="hr-HR"/>
        </w:rPr>
        <w:t xml:space="preserve"> </w:t>
      </w:r>
      <w:r w:rsidRPr="00C352CB">
        <w:rPr>
          <w:rFonts w:ascii="Times New Roman" w:hAnsi="Times New Roman" w:cs="Times New Roman"/>
        </w:rPr>
        <w:t>sa</w:t>
      </w:r>
      <w:r w:rsidRPr="00C352CB">
        <w:rPr>
          <w:rFonts w:ascii="Times New Roman" w:hAnsi="Times New Roman" w:cs="Times New Roman"/>
          <w:lang w:val="hr-HR"/>
        </w:rPr>
        <w:t xml:space="preserve"> </w:t>
      </w:r>
      <w:r w:rsidRPr="00C352CB">
        <w:rPr>
          <w:rFonts w:ascii="Times New Roman" w:hAnsi="Times New Roman" w:cs="Times New Roman"/>
        </w:rPr>
        <w:t>zadovoljstvom</w:t>
      </w:r>
      <w:r w:rsidRPr="00C352CB">
        <w:rPr>
          <w:rFonts w:ascii="Times New Roman" w:hAnsi="Times New Roman" w:cs="Times New Roman"/>
          <w:lang w:val="hr-HR"/>
        </w:rPr>
        <w:t xml:space="preserve"> </w:t>
      </w:r>
      <w:r w:rsidRPr="00C352CB">
        <w:rPr>
          <w:rFonts w:ascii="Times New Roman" w:hAnsi="Times New Roman" w:cs="Times New Roman"/>
        </w:rPr>
        <w:t>upu</w:t>
      </w:r>
      <w:r w:rsidRPr="00C352CB">
        <w:rPr>
          <w:rFonts w:ascii="Times New Roman" w:hAnsi="Times New Roman" w:cs="Times New Roman"/>
          <w:lang w:val="hr-HR"/>
        </w:rPr>
        <w:t>ć</w:t>
      </w:r>
      <w:r w:rsidRPr="00C352CB">
        <w:rPr>
          <w:rFonts w:ascii="Times New Roman" w:hAnsi="Times New Roman" w:cs="Times New Roman"/>
        </w:rPr>
        <w:t>uje</w:t>
      </w:r>
      <w:r w:rsidRPr="00C352CB">
        <w:rPr>
          <w:rFonts w:ascii="Times New Roman" w:hAnsi="Times New Roman" w:cs="Times New Roman"/>
          <w:lang w:val="hr-HR"/>
        </w:rPr>
        <w:t xml:space="preserve">: </w:t>
      </w:r>
    </w:p>
    <w:p w14:paraId="40B0EF58" w14:textId="77777777" w:rsidR="006837CB" w:rsidRPr="00C352CB" w:rsidRDefault="006837CB" w:rsidP="00C352CB">
      <w:pPr>
        <w:spacing w:after="0" w:line="240" w:lineRule="auto"/>
        <w:jc w:val="both"/>
        <w:rPr>
          <w:rFonts w:ascii="Times New Roman" w:hAnsi="Times New Roman" w:cs="Times New Roman"/>
          <w:lang w:val="hr-HR"/>
        </w:rPr>
      </w:pPr>
    </w:p>
    <w:p w14:paraId="5EDACBDF" w14:textId="77777777" w:rsidR="006837CB" w:rsidRPr="00C352CB" w:rsidRDefault="006837CB" w:rsidP="00F61F0D">
      <w:pPr>
        <w:spacing w:after="0" w:line="240" w:lineRule="auto"/>
        <w:jc w:val="center"/>
        <w:rPr>
          <w:rFonts w:ascii="Times New Roman" w:hAnsi="Times New Roman" w:cs="Times New Roman"/>
          <w:b/>
          <w:lang w:val="hr-HR"/>
        </w:rPr>
      </w:pPr>
      <w:r w:rsidRPr="00C352CB">
        <w:rPr>
          <w:rFonts w:ascii="Times New Roman" w:hAnsi="Times New Roman" w:cs="Times New Roman"/>
          <w:b/>
        </w:rPr>
        <w:t>PRIJEDLOG</w:t>
      </w:r>
    </w:p>
    <w:p w14:paraId="0ACC201A" w14:textId="77777777" w:rsidR="006837CB" w:rsidRPr="00C352CB" w:rsidRDefault="006837CB" w:rsidP="00C352CB">
      <w:pPr>
        <w:spacing w:after="0" w:line="240" w:lineRule="auto"/>
        <w:jc w:val="both"/>
        <w:rPr>
          <w:rFonts w:ascii="Times New Roman" w:hAnsi="Times New Roman" w:cs="Times New Roman"/>
          <w:lang w:val="hr-HR"/>
        </w:rPr>
      </w:pPr>
    </w:p>
    <w:p w14:paraId="53F8431C" w14:textId="5242A340" w:rsidR="006837CB" w:rsidRPr="00C352CB" w:rsidRDefault="006837CB" w:rsidP="00C352CB">
      <w:pPr>
        <w:spacing w:after="0" w:line="240" w:lineRule="auto"/>
        <w:jc w:val="both"/>
        <w:rPr>
          <w:rFonts w:ascii="Times New Roman" w:hAnsi="Times New Roman" w:cs="Times New Roman"/>
          <w:lang w:val="hr-HR"/>
        </w:rPr>
      </w:pPr>
      <w:r w:rsidRPr="00C352CB">
        <w:rPr>
          <w:rFonts w:ascii="Times New Roman" w:hAnsi="Times New Roman" w:cs="Times New Roman"/>
        </w:rPr>
        <w:t>Da</w:t>
      </w:r>
      <w:r w:rsidRPr="00C352CB">
        <w:rPr>
          <w:rFonts w:ascii="Times New Roman" w:hAnsi="Times New Roman" w:cs="Times New Roman"/>
          <w:lang w:val="hr-HR"/>
        </w:rPr>
        <w:t xml:space="preserve"> </w:t>
      </w:r>
      <w:r w:rsidRPr="00C352CB">
        <w:rPr>
          <w:rFonts w:ascii="Times New Roman" w:hAnsi="Times New Roman" w:cs="Times New Roman"/>
        </w:rPr>
        <w:t>se</w:t>
      </w:r>
      <w:r w:rsidRPr="00C352CB">
        <w:rPr>
          <w:rFonts w:ascii="Times New Roman" w:hAnsi="Times New Roman" w:cs="Times New Roman"/>
          <w:lang w:val="hr-HR"/>
        </w:rPr>
        <w:t xml:space="preserve"> </w:t>
      </w:r>
      <w:r w:rsidR="00097F27">
        <w:rPr>
          <w:rFonts w:ascii="Times New Roman" w:hAnsi="Times New Roman" w:cs="Times New Roman"/>
        </w:rPr>
        <w:t>doc</w:t>
      </w:r>
      <w:r w:rsidRPr="00C352CB">
        <w:rPr>
          <w:rFonts w:ascii="Times New Roman" w:hAnsi="Times New Roman" w:cs="Times New Roman"/>
          <w:lang w:val="hr-HR"/>
        </w:rPr>
        <w:t>.</w:t>
      </w:r>
      <w:r w:rsidRPr="00C352CB">
        <w:rPr>
          <w:rFonts w:ascii="Times New Roman" w:hAnsi="Times New Roman" w:cs="Times New Roman"/>
        </w:rPr>
        <w:t>dr</w:t>
      </w:r>
      <w:r w:rsidRPr="00C352CB">
        <w:rPr>
          <w:rFonts w:ascii="Times New Roman" w:hAnsi="Times New Roman" w:cs="Times New Roman"/>
          <w:lang w:val="hr-HR"/>
        </w:rPr>
        <w:t xml:space="preserve">. </w:t>
      </w:r>
      <w:r w:rsidR="00097F27">
        <w:rPr>
          <w:rFonts w:ascii="Times New Roman" w:hAnsi="Times New Roman" w:cs="Times New Roman"/>
          <w:b/>
        </w:rPr>
        <w:t>Dinko Osmanković</w:t>
      </w:r>
      <w:r w:rsidRPr="00C352CB">
        <w:rPr>
          <w:rFonts w:ascii="Times New Roman" w:hAnsi="Times New Roman" w:cs="Times New Roman"/>
          <w:lang w:val="hr-HR"/>
        </w:rPr>
        <w:t>,</w:t>
      </w:r>
      <w:r w:rsidR="00097F27">
        <w:rPr>
          <w:rFonts w:ascii="Times New Roman" w:hAnsi="Times New Roman" w:cs="Times New Roman"/>
          <w:lang w:val="hr-HR"/>
        </w:rPr>
        <w:t xml:space="preserve"> mag.inž.</w:t>
      </w:r>
      <w:r w:rsidRPr="00C352CB">
        <w:rPr>
          <w:rFonts w:ascii="Times New Roman" w:hAnsi="Times New Roman" w:cs="Times New Roman"/>
          <w:lang w:val="hr-HR"/>
        </w:rPr>
        <w:t xml:space="preserve"> </w:t>
      </w:r>
      <w:proofErr w:type="gramStart"/>
      <w:r w:rsidRPr="00C352CB">
        <w:rPr>
          <w:rFonts w:ascii="Times New Roman" w:hAnsi="Times New Roman" w:cs="Times New Roman"/>
        </w:rPr>
        <w:t>izabere</w:t>
      </w:r>
      <w:proofErr w:type="gramEnd"/>
      <w:r w:rsidRPr="00C352CB">
        <w:rPr>
          <w:rFonts w:ascii="Times New Roman" w:hAnsi="Times New Roman" w:cs="Times New Roman"/>
          <w:lang w:val="hr-HR"/>
        </w:rPr>
        <w:t xml:space="preserve"> </w:t>
      </w:r>
      <w:r w:rsidR="00097F27">
        <w:rPr>
          <w:rFonts w:ascii="Times New Roman" w:hAnsi="Times New Roman" w:cs="Times New Roman"/>
          <w:lang w:val="hr-HR"/>
        </w:rPr>
        <w:t>u n</w:t>
      </w:r>
      <w:r w:rsidR="00313E08">
        <w:rPr>
          <w:rFonts w:ascii="Times New Roman" w:hAnsi="Times New Roman" w:cs="Times New Roman"/>
          <w:lang w:val="hr-HR"/>
        </w:rPr>
        <w:t>a</w:t>
      </w:r>
      <w:r w:rsidR="00097F27">
        <w:rPr>
          <w:rFonts w:ascii="Times New Roman" w:hAnsi="Times New Roman" w:cs="Times New Roman"/>
          <w:lang w:val="hr-HR"/>
        </w:rPr>
        <w:t>učnonastavno zvanje</w:t>
      </w:r>
      <w:r w:rsidRPr="00C352CB">
        <w:rPr>
          <w:rFonts w:ascii="Times New Roman" w:hAnsi="Times New Roman" w:cs="Times New Roman"/>
          <w:lang w:val="hr-HR"/>
        </w:rPr>
        <w:t xml:space="preserve"> </w:t>
      </w:r>
      <w:r w:rsidR="00097F27">
        <w:rPr>
          <w:rFonts w:ascii="Times New Roman" w:hAnsi="Times New Roman" w:cs="Times New Roman"/>
          <w:b/>
          <w:i/>
        </w:rPr>
        <w:t>VANREDNI</w:t>
      </w:r>
      <w:r w:rsidR="00097F27" w:rsidRPr="00C352CB">
        <w:rPr>
          <w:rFonts w:ascii="Times New Roman" w:hAnsi="Times New Roman" w:cs="Times New Roman"/>
          <w:b/>
          <w:i/>
          <w:lang w:val="hr-HR"/>
        </w:rPr>
        <w:t xml:space="preserve"> </w:t>
      </w:r>
      <w:r w:rsidRPr="00C352CB">
        <w:rPr>
          <w:rFonts w:ascii="Times New Roman" w:hAnsi="Times New Roman" w:cs="Times New Roman"/>
          <w:b/>
          <w:i/>
        </w:rPr>
        <w:t>PROFESOR</w:t>
      </w:r>
      <w:r w:rsidRPr="00C352CB">
        <w:rPr>
          <w:rFonts w:ascii="Times New Roman" w:hAnsi="Times New Roman" w:cs="Times New Roman"/>
          <w:lang w:val="hr-HR"/>
        </w:rPr>
        <w:t xml:space="preserve"> </w:t>
      </w:r>
      <w:r w:rsidRPr="00C352CB">
        <w:rPr>
          <w:rFonts w:ascii="Times New Roman" w:hAnsi="Times New Roman" w:cs="Times New Roman"/>
        </w:rPr>
        <w:t>za</w:t>
      </w:r>
      <w:r w:rsidRPr="00C352CB">
        <w:rPr>
          <w:rFonts w:ascii="Times New Roman" w:hAnsi="Times New Roman" w:cs="Times New Roman"/>
          <w:lang w:val="hr-HR"/>
        </w:rPr>
        <w:t xml:space="preserve"> </w:t>
      </w:r>
      <w:r w:rsidRPr="00C352CB">
        <w:rPr>
          <w:rFonts w:ascii="Times New Roman" w:hAnsi="Times New Roman" w:cs="Times New Roman"/>
        </w:rPr>
        <w:t>nau</w:t>
      </w:r>
      <w:r w:rsidRPr="00C352CB">
        <w:rPr>
          <w:rFonts w:ascii="Times New Roman" w:hAnsi="Times New Roman" w:cs="Times New Roman"/>
          <w:lang w:val="hr-HR"/>
        </w:rPr>
        <w:t>č</w:t>
      </w:r>
      <w:r w:rsidRPr="00C352CB">
        <w:rPr>
          <w:rFonts w:ascii="Times New Roman" w:hAnsi="Times New Roman" w:cs="Times New Roman"/>
        </w:rPr>
        <w:t>nu</w:t>
      </w:r>
      <w:r w:rsidRPr="00C352CB">
        <w:rPr>
          <w:rFonts w:ascii="Times New Roman" w:hAnsi="Times New Roman" w:cs="Times New Roman"/>
          <w:lang w:val="hr-HR"/>
        </w:rPr>
        <w:t xml:space="preserve"> </w:t>
      </w:r>
      <w:r w:rsidRPr="00C352CB">
        <w:rPr>
          <w:rFonts w:ascii="Times New Roman" w:hAnsi="Times New Roman" w:cs="Times New Roman"/>
        </w:rPr>
        <w:t>oblast</w:t>
      </w:r>
      <w:r w:rsidRPr="00C352CB">
        <w:rPr>
          <w:rFonts w:ascii="Times New Roman" w:hAnsi="Times New Roman" w:cs="Times New Roman"/>
          <w:lang w:val="hr-HR"/>
        </w:rPr>
        <w:t xml:space="preserve"> </w:t>
      </w:r>
      <w:r w:rsidR="00097F27">
        <w:rPr>
          <w:rFonts w:ascii="Times New Roman" w:hAnsi="Times New Roman" w:cs="Times New Roman"/>
          <w:lang w:val="hr-HR"/>
        </w:rPr>
        <w:t>„Automatika i elektronika“</w:t>
      </w:r>
      <w:r w:rsidRPr="00C352CB">
        <w:rPr>
          <w:rFonts w:ascii="Times New Roman" w:hAnsi="Times New Roman" w:cs="Times New Roman"/>
          <w:lang w:val="hr-HR"/>
        </w:rPr>
        <w:t xml:space="preserve"> </w:t>
      </w:r>
      <w:r w:rsidRPr="00C352CB">
        <w:rPr>
          <w:rFonts w:ascii="Times New Roman" w:hAnsi="Times New Roman" w:cs="Times New Roman"/>
        </w:rPr>
        <w:t>na</w:t>
      </w:r>
      <w:r w:rsidRPr="00C352CB">
        <w:rPr>
          <w:rFonts w:ascii="Times New Roman" w:hAnsi="Times New Roman" w:cs="Times New Roman"/>
          <w:lang w:val="hr-HR"/>
        </w:rPr>
        <w:t xml:space="preserve"> </w:t>
      </w:r>
      <w:r w:rsidRPr="00C352CB">
        <w:rPr>
          <w:rFonts w:ascii="Times New Roman" w:hAnsi="Times New Roman" w:cs="Times New Roman"/>
        </w:rPr>
        <w:t>Univerzitetu</w:t>
      </w:r>
      <w:r w:rsidRPr="00C352CB">
        <w:rPr>
          <w:rFonts w:ascii="Times New Roman" w:hAnsi="Times New Roman" w:cs="Times New Roman"/>
          <w:lang w:val="hr-HR"/>
        </w:rPr>
        <w:t xml:space="preserve"> </w:t>
      </w:r>
      <w:r w:rsidRPr="00C352CB">
        <w:rPr>
          <w:rFonts w:ascii="Times New Roman" w:hAnsi="Times New Roman" w:cs="Times New Roman"/>
        </w:rPr>
        <w:t>Sarajevo</w:t>
      </w:r>
      <w:r w:rsidRPr="00C352CB">
        <w:rPr>
          <w:rFonts w:ascii="Times New Roman" w:hAnsi="Times New Roman" w:cs="Times New Roman"/>
          <w:lang w:val="hr-HR"/>
        </w:rPr>
        <w:t xml:space="preserve"> - </w:t>
      </w:r>
      <w:r w:rsidRPr="00C352CB">
        <w:rPr>
          <w:rFonts w:ascii="Times New Roman" w:hAnsi="Times New Roman" w:cs="Times New Roman"/>
        </w:rPr>
        <w:t>Elektrotehni</w:t>
      </w:r>
      <w:r w:rsidRPr="00C352CB">
        <w:rPr>
          <w:rFonts w:ascii="Times New Roman" w:hAnsi="Times New Roman" w:cs="Times New Roman"/>
          <w:lang w:val="hr-HR"/>
        </w:rPr>
        <w:t>č</w:t>
      </w:r>
      <w:r w:rsidRPr="00C352CB">
        <w:rPr>
          <w:rFonts w:ascii="Times New Roman" w:hAnsi="Times New Roman" w:cs="Times New Roman"/>
        </w:rPr>
        <w:t>ki</w:t>
      </w:r>
      <w:r w:rsidRPr="00C352CB">
        <w:rPr>
          <w:rFonts w:ascii="Times New Roman" w:hAnsi="Times New Roman" w:cs="Times New Roman"/>
          <w:lang w:val="hr-HR"/>
        </w:rPr>
        <w:t xml:space="preserve"> </w:t>
      </w:r>
      <w:r w:rsidRPr="00C352CB">
        <w:rPr>
          <w:rFonts w:ascii="Times New Roman" w:hAnsi="Times New Roman" w:cs="Times New Roman"/>
        </w:rPr>
        <w:t>fakultet</w:t>
      </w:r>
      <w:r w:rsidRPr="00C352CB">
        <w:rPr>
          <w:rFonts w:ascii="Times New Roman" w:hAnsi="Times New Roman" w:cs="Times New Roman"/>
          <w:lang w:val="hr-HR"/>
        </w:rPr>
        <w:t xml:space="preserve"> </w:t>
      </w:r>
      <w:r w:rsidRPr="00C352CB">
        <w:rPr>
          <w:rFonts w:ascii="Times New Roman" w:hAnsi="Times New Roman" w:cs="Times New Roman"/>
        </w:rPr>
        <w:t>u</w:t>
      </w:r>
      <w:r w:rsidRPr="00C352CB">
        <w:rPr>
          <w:rFonts w:ascii="Times New Roman" w:hAnsi="Times New Roman" w:cs="Times New Roman"/>
          <w:lang w:val="hr-HR"/>
        </w:rPr>
        <w:t xml:space="preserve"> </w:t>
      </w:r>
      <w:r w:rsidRPr="00C352CB">
        <w:rPr>
          <w:rFonts w:ascii="Times New Roman" w:hAnsi="Times New Roman" w:cs="Times New Roman"/>
        </w:rPr>
        <w:t>Sarajevu</w:t>
      </w:r>
      <w:r w:rsidR="003C09FF">
        <w:rPr>
          <w:rFonts w:ascii="Times New Roman" w:hAnsi="Times New Roman" w:cs="Times New Roman"/>
        </w:rPr>
        <w:t xml:space="preserve">,  u </w:t>
      </w:r>
      <w:r w:rsidR="003C09FF" w:rsidRPr="000020B5">
        <w:rPr>
          <w:rFonts w:ascii="Times New Roman" w:hAnsi="Times New Roman" w:cs="Times New Roman"/>
        </w:rPr>
        <w:t>radni odnos s punim radnim vremenom</w:t>
      </w:r>
      <w:r w:rsidRPr="00C352CB">
        <w:rPr>
          <w:rFonts w:ascii="Times New Roman" w:hAnsi="Times New Roman" w:cs="Times New Roman"/>
          <w:lang w:val="hr-HR"/>
        </w:rPr>
        <w:t xml:space="preserve">. </w:t>
      </w:r>
    </w:p>
    <w:p w14:paraId="763375D1" w14:textId="77777777" w:rsidR="006837CB" w:rsidRPr="00C352CB" w:rsidRDefault="006837CB" w:rsidP="00C352CB">
      <w:pPr>
        <w:spacing w:after="0" w:line="240" w:lineRule="auto"/>
        <w:jc w:val="both"/>
        <w:rPr>
          <w:rFonts w:ascii="Times New Roman" w:hAnsi="Times New Roman" w:cs="Times New Roman"/>
          <w:lang w:val="hr-HR"/>
        </w:rPr>
      </w:pPr>
    </w:p>
    <w:p w14:paraId="2F3BBB4D" w14:textId="77777777" w:rsidR="006837CB" w:rsidRPr="00C352CB" w:rsidRDefault="006837CB" w:rsidP="00C352CB">
      <w:pPr>
        <w:spacing w:after="0" w:line="240" w:lineRule="auto"/>
        <w:jc w:val="both"/>
        <w:rPr>
          <w:rFonts w:ascii="Times New Roman" w:hAnsi="Times New Roman" w:cs="Times New Roman"/>
          <w:lang w:val="hr-HR"/>
        </w:rPr>
      </w:pPr>
    </w:p>
    <w:p w14:paraId="218D53DD" w14:textId="77777777" w:rsidR="006837CB" w:rsidRPr="00C352CB" w:rsidRDefault="006837CB" w:rsidP="00F61F0D">
      <w:pPr>
        <w:spacing w:after="0" w:line="240" w:lineRule="auto"/>
        <w:jc w:val="center"/>
        <w:rPr>
          <w:rFonts w:ascii="Times New Roman" w:hAnsi="Times New Roman" w:cs="Times New Roman"/>
          <w:b/>
        </w:rPr>
      </w:pPr>
      <w:r w:rsidRPr="00C352CB">
        <w:rPr>
          <w:rFonts w:ascii="Times New Roman" w:hAnsi="Times New Roman" w:cs="Times New Roman"/>
          <w:b/>
        </w:rPr>
        <w:t>O B R AZ L O Ž E NJ E</w:t>
      </w:r>
    </w:p>
    <w:p w14:paraId="45D7056C" w14:textId="77777777" w:rsidR="006837CB" w:rsidRPr="00C352CB" w:rsidRDefault="006837CB" w:rsidP="00C352CB">
      <w:pPr>
        <w:spacing w:after="0" w:line="240" w:lineRule="auto"/>
        <w:jc w:val="both"/>
        <w:rPr>
          <w:rFonts w:ascii="Times New Roman" w:hAnsi="Times New Roman" w:cs="Times New Roman"/>
          <w:b/>
        </w:rPr>
      </w:pPr>
    </w:p>
    <w:p w14:paraId="64F7ECA7" w14:textId="3B9AEF48" w:rsidR="006837CB" w:rsidRDefault="006837CB">
      <w:pPr>
        <w:spacing w:after="0" w:line="240" w:lineRule="auto"/>
        <w:jc w:val="both"/>
        <w:rPr>
          <w:rFonts w:ascii="Times New Roman" w:hAnsi="Times New Roman" w:cs="Times New Roman"/>
        </w:rPr>
      </w:pPr>
      <w:r w:rsidRPr="00C352CB">
        <w:rPr>
          <w:rFonts w:ascii="Times New Roman" w:hAnsi="Times New Roman" w:cs="Times New Roman"/>
          <w:i/>
        </w:rPr>
        <w:t>Komisija</w:t>
      </w:r>
      <w:r w:rsidRPr="00C352CB">
        <w:rPr>
          <w:rFonts w:ascii="Times New Roman" w:hAnsi="Times New Roman" w:cs="Times New Roman"/>
        </w:rPr>
        <w:t xml:space="preserve"> je, vršeći svoju zadaću, cijeneći ispunjenje postavljenih kriterija mjerilima kvalitete i količine, ustanovila da kandidat ispunjava sve Zakonom određene uvjete po obliku i sadržaju, te da ima i sve atribute odličnosti pretpostavljene nositelju predloženog </w:t>
      </w:r>
      <w:r w:rsidR="003C09FF">
        <w:rPr>
          <w:rFonts w:ascii="Times New Roman" w:hAnsi="Times New Roman" w:cs="Times New Roman"/>
        </w:rPr>
        <w:t xml:space="preserve">naučnonastavnog </w:t>
      </w:r>
      <w:r w:rsidRPr="00C352CB">
        <w:rPr>
          <w:rFonts w:ascii="Times New Roman" w:hAnsi="Times New Roman" w:cs="Times New Roman"/>
        </w:rPr>
        <w:t xml:space="preserve">zvanja </w:t>
      </w:r>
      <w:proofErr w:type="gramStart"/>
      <w:r w:rsidRPr="00C352CB">
        <w:rPr>
          <w:rFonts w:ascii="Times New Roman" w:hAnsi="Times New Roman" w:cs="Times New Roman"/>
        </w:rPr>
        <w:t xml:space="preserve">–  </w:t>
      </w:r>
      <w:r w:rsidR="00097F27">
        <w:rPr>
          <w:rFonts w:ascii="Times New Roman" w:hAnsi="Times New Roman" w:cs="Times New Roman"/>
        </w:rPr>
        <w:t>vanredni</w:t>
      </w:r>
      <w:proofErr w:type="gramEnd"/>
      <w:r w:rsidR="00097F27" w:rsidRPr="00C352CB">
        <w:rPr>
          <w:rFonts w:ascii="Times New Roman" w:hAnsi="Times New Roman" w:cs="Times New Roman"/>
        </w:rPr>
        <w:t xml:space="preserve"> </w:t>
      </w:r>
      <w:r w:rsidRPr="00C352CB">
        <w:rPr>
          <w:rFonts w:ascii="Times New Roman" w:hAnsi="Times New Roman" w:cs="Times New Roman"/>
        </w:rPr>
        <w:t>profesor.</w:t>
      </w:r>
    </w:p>
    <w:p w14:paraId="553AD597" w14:textId="77777777" w:rsidR="00097F27" w:rsidRPr="00C352CB" w:rsidRDefault="00097F27" w:rsidP="00C352CB">
      <w:pPr>
        <w:spacing w:after="0" w:line="240" w:lineRule="auto"/>
        <w:jc w:val="both"/>
        <w:rPr>
          <w:rFonts w:ascii="Times New Roman" w:hAnsi="Times New Roman" w:cs="Times New Roman"/>
        </w:rPr>
      </w:pPr>
    </w:p>
    <w:p w14:paraId="163EBC81" w14:textId="14103859" w:rsidR="006837C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rPr>
        <w:t xml:space="preserve">Naime, tokom rada </w:t>
      </w:r>
      <w:proofErr w:type="gramStart"/>
      <w:r w:rsidRPr="00C352CB">
        <w:rPr>
          <w:rFonts w:ascii="Times New Roman" w:hAnsi="Times New Roman" w:cs="Times New Roman"/>
        </w:rPr>
        <w:t>na</w:t>
      </w:r>
      <w:proofErr w:type="gramEnd"/>
      <w:r w:rsidRPr="00C352CB">
        <w:rPr>
          <w:rFonts w:ascii="Times New Roman" w:hAnsi="Times New Roman" w:cs="Times New Roman"/>
        </w:rPr>
        <w:t xml:space="preserve"> Univerzitetu u Sarajevu, </w:t>
      </w:r>
      <w:r w:rsidR="00097F27">
        <w:rPr>
          <w:rFonts w:ascii="Times New Roman" w:hAnsi="Times New Roman" w:cs="Times New Roman"/>
        </w:rPr>
        <w:t>Doc.</w:t>
      </w:r>
      <w:r w:rsidRPr="00C352CB">
        <w:rPr>
          <w:rFonts w:ascii="Times New Roman" w:hAnsi="Times New Roman" w:cs="Times New Roman"/>
        </w:rPr>
        <w:t xml:space="preserve">dr. </w:t>
      </w:r>
      <w:r w:rsidR="00097F27">
        <w:rPr>
          <w:rFonts w:ascii="Times New Roman" w:hAnsi="Times New Roman" w:cs="Times New Roman"/>
        </w:rPr>
        <w:t>Dinko Osmanković</w:t>
      </w:r>
      <w:r w:rsidRPr="00C352CB">
        <w:rPr>
          <w:rFonts w:ascii="Times New Roman" w:hAnsi="Times New Roman" w:cs="Times New Roman"/>
        </w:rPr>
        <w:t xml:space="preserve">, </w:t>
      </w:r>
      <w:r w:rsidR="00097F27">
        <w:rPr>
          <w:rFonts w:ascii="Times New Roman" w:hAnsi="Times New Roman" w:cs="Times New Roman"/>
        </w:rPr>
        <w:t>mag.inž.</w:t>
      </w:r>
      <w:r w:rsidRPr="00C352CB">
        <w:rPr>
          <w:rFonts w:ascii="Times New Roman" w:hAnsi="Times New Roman" w:cs="Times New Roman"/>
        </w:rPr>
        <w:t xml:space="preserve"> </w:t>
      </w:r>
      <w:proofErr w:type="gramStart"/>
      <w:r w:rsidRPr="00C352CB">
        <w:rPr>
          <w:rFonts w:ascii="Times New Roman" w:hAnsi="Times New Roman" w:cs="Times New Roman"/>
        </w:rPr>
        <w:t>i</w:t>
      </w:r>
      <w:proofErr w:type="gramEnd"/>
      <w:r w:rsidRPr="00C352CB">
        <w:rPr>
          <w:rFonts w:ascii="Times New Roman" w:hAnsi="Times New Roman" w:cs="Times New Roman"/>
        </w:rPr>
        <w:t xml:space="preserve"> formalno i suštinski ispunio je uvjete za izbor u </w:t>
      </w:r>
      <w:r w:rsidR="001E729F">
        <w:rPr>
          <w:rFonts w:ascii="Times New Roman" w:hAnsi="Times New Roman" w:cs="Times New Roman"/>
        </w:rPr>
        <w:t xml:space="preserve">naučnonastavno </w:t>
      </w:r>
      <w:r w:rsidRPr="00C352CB">
        <w:rPr>
          <w:rFonts w:ascii="Times New Roman" w:hAnsi="Times New Roman" w:cs="Times New Roman"/>
        </w:rPr>
        <w:t xml:space="preserve">zvanje </w:t>
      </w:r>
      <w:r w:rsidR="00097F27">
        <w:rPr>
          <w:rFonts w:ascii="Times New Roman" w:hAnsi="Times New Roman" w:cs="Times New Roman"/>
          <w:i/>
        </w:rPr>
        <w:t>vanredni</w:t>
      </w:r>
      <w:r w:rsidR="00097F27" w:rsidRPr="00C352CB">
        <w:rPr>
          <w:rFonts w:ascii="Times New Roman" w:hAnsi="Times New Roman" w:cs="Times New Roman"/>
          <w:i/>
        </w:rPr>
        <w:t xml:space="preserve"> </w:t>
      </w:r>
      <w:r w:rsidRPr="00C352CB">
        <w:rPr>
          <w:rFonts w:ascii="Times New Roman" w:hAnsi="Times New Roman" w:cs="Times New Roman"/>
          <w:i/>
        </w:rPr>
        <w:t>profesor</w:t>
      </w:r>
      <w:r w:rsidRPr="00C352CB">
        <w:rPr>
          <w:rFonts w:ascii="Times New Roman" w:hAnsi="Times New Roman" w:cs="Times New Roman"/>
        </w:rPr>
        <w:t xml:space="preserve"> što je cijenjeno naročito kroz postignuće sljedećih rezultata: </w:t>
      </w:r>
    </w:p>
    <w:p w14:paraId="7FD261AC" w14:textId="77777777" w:rsidR="006837CB" w:rsidRPr="00C352CB" w:rsidRDefault="006837CB" w:rsidP="00C352CB">
      <w:pPr>
        <w:spacing w:after="0" w:line="240" w:lineRule="auto"/>
        <w:jc w:val="both"/>
        <w:rPr>
          <w:rFonts w:ascii="Times New Roman" w:hAnsi="Times New Roman" w:cs="Times New Roman"/>
        </w:rPr>
      </w:pPr>
    </w:p>
    <w:p w14:paraId="637285E1" w14:textId="5420861C" w:rsidR="006837CB" w:rsidRPr="00C352CB" w:rsidRDefault="006837CB" w:rsidP="00C352CB">
      <w:pPr>
        <w:pStyle w:val="ListParagraph"/>
        <w:numPr>
          <w:ilvl w:val="0"/>
          <w:numId w:val="22"/>
        </w:numPr>
        <w:spacing w:after="0" w:line="240" w:lineRule="auto"/>
        <w:ind w:left="426" w:hanging="426"/>
        <w:jc w:val="both"/>
        <w:rPr>
          <w:rFonts w:ascii="Times New Roman" w:hAnsi="Times New Roman" w:cs="Times New Roman"/>
        </w:rPr>
      </w:pPr>
      <w:r w:rsidRPr="00C352CB">
        <w:rPr>
          <w:rFonts w:ascii="Times New Roman" w:hAnsi="Times New Roman" w:cs="Times New Roman"/>
        </w:rPr>
        <w:t xml:space="preserve">Objavio je jednu (1) </w:t>
      </w:r>
      <w:r w:rsidR="00097F27">
        <w:rPr>
          <w:rFonts w:ascii="Times New Roman" w:hAnsi="Times New Roman" w:cs="Times New Roman"/>
        </w:rPr>
        <w:t>naučnu knjigu</w:t>
      </w:r>
      <w:r w:rsidRPr="00C352CB">
        <w:rPr>
          <w:rFonts w:ascii="Times New Roman" w:hAnsi="Times New Roman" w:cs="Times New Roman"/>
        </w:rPr>
        <w:t xml:space="preserve">. </w:t>
      </w:r>
    </w:p>
    <w:p w14:paraId="3B870066" w14:textId="77777777" w:rsidR="006837CB" w:rsidRPr="00C352CB" w:rsidRDefault="006837CB" w:rsidP="00C352CB">
      <w:pPr>
        <w:pStyle w:val="ListParagraph"/>
        <w:spacing w:after="0" w:line="240" w:lineRule="auto"/>
        <w:ind w:left="426"/>
        <w:jc w:val="both"/>
        <w:rPr>
          <w:rFonts w:ascii="Times New Roman" w:hAnsi="Times New Roman" w:cs="Times New Roman"/>
        </w:rPr>
      </w:pPr>
    </w:p>
    <w:p w14:paraId="452725F7" w14:textId="675A9E98" w:rsidR="006837CB" w:rsidRPr="00C352CB" w:rsidRDefault="006837CB" w:rsidP="00C352CB">
      <w:pPr>
        <w:pStyle w:val="ListParagraph"/>
        <w:numPr>
          <w:ilvl w:val="0"/>
          <w:numId w:val="22"/>
        </w:numPr>
        <w:spacing w:after="0" w:line="240" w:lineRule="auto"/>
        <w:ind w:left="426" w:hanging="426"/>
        <w:jc w:val="both"/>
        <w:rPr>
          <w:rFonts w:ascii="Times New Roman" w:hAnsi="Times New Roman" w:cs="Times New Roman"/>
        </w:rPr>
      </w:pPr>
      <w:proofErr w:type="gramStart"/>
      <w:r w:rsidRPr="00C352CB">
        <w:rPr>
          <w:rFonts w:ascii="Times New Roman" w:hAnsi="Times New Roman" w:cs="Times New Roman"/>
        </w:rPr>
        <w:t xml:space="preserve">Objavio je </w:t>
      </w:r>
      <w:r w:rsidR="00097F27">
        <w:rPr>
          <w:rFonts w:ascii="Times New Roman" w:hAnsi="Times New Roman" w:cs="Times New Roman"/>
        </w:rPr>
        <w:t>ukupno dvadesetsedam</w:t>
      </w:r>
      <w:r w:rsidRPr="00C352CB">
        <w:rPr>
          <w:rFonts w:ascii="Times New Roman" w:hAnsi="Times New Roman" w:cs="Times New Roman"/>
        </w:rPr>
        <w:t xml:space="preserve"> (</w:t>
      </w:r>
      <w:r w:rsidR="00097F27">
        <w:rPr>
          <w:rFonts w:ascii="Times New Roman" w:hAnsi="Times New Roman" w:cs="Times New Roman"/>
        </w:rPr>
        <w:t>27</w:t>
      </w:r>
      <w:r w:rsidRPr="00C352CB">
        <w:rPr>
          <w:rFonts w:ascii="Times New Roman" w:hAnsi="Times New Roman" w:cs="Times New Roman"/>
        </w:rPr>
        <w:t>) naučn</w:t>
      </w:r>
      <w:r w:rsidR="00B66C57">
        <w:rPr>
          <w:rFonts w:ascii="Times New Roman" w:hAnsi="Times New Roman" w:cs="Times New Roman"/>
        </w:rPr>
        <w:t>ih</w:t>
      </w:r>
      <w:r w:rsidRPr="00C352CB">
        <w:rPr>
          <w:rFonts w:ascii="Times New Roman" w:hAnsi="Times New Roman" w:cs="Times New Roman"/>
        </w:rPr>
        <w:t xml:space="preserve"> rad</w:t>
      </w:r>
      <w:r w:rsidR="00B66C57">
        <w:rPr>
          <w:rFonts w:ascii="Times New Roman" w:hAnsi="Times New Roman" w:cs="Times New Roman"/>
        </w:rPr>
        <w:t>ov</w:t>
      </w:r>
      <w:r w:rsidRPr="00C352CB">
        <w:rPr>
          <w:rFonts w:ascii="Times New Roman" w:hAnsi="Times New Roman" w:cs="Times New Roman"/>
        </w:rPr>
        <w:t>a u časopisima, na kongresima, konferencijama i simpozijima, od čega dva</w:t>
      </w:r>
      <w:r w:rsidR="00097F27">
        <w:rPr>
          <w:rFonts w:ascii="Times New Roman" w:hAnsi="Times New Roman" w:cs="Times New Roman"/>
        </w:rPr>
        <w:t>naest (12</w:t>
      </w:r>
      <w:r w:rsidRPr="00C352CB">
        <w:rPr>
          <w:rFonts w:ascii="Times New Roman" w:hAnsi="Times New Roman" w:cs="Times New Roman"/>
        </w:rPr>
        <w:t>)</w:t>
      </w:r>
      <w:r w:rsidRPr="00C352CB">
        <w:rPr>
          <w:rFonts w:ascii="Times New Roman" w:hAnsi="Times New Roman" w:cs="Times New Roman"/>
          <w:b/>
        </w:rPr>
        <w:t xml:space="preserve"> </w:t>
      </w:r>
      <w:r w:rsidRPr="00C352CB">
        <w:rPr>
          <w:rFonts w:ascii="Times New Roman" w:hAnsi="Times New Roman" w:cs="Times New Roman"/>
        </w:rPr>
        <w:t xml:space="preserve">naučnih radova u međunarodnim publikacijama koje prate </w:t>
      </w:r>
      <w:r w:rsidR="00097F27">
        <w:rPr>
          <w:rFonts w:ascii="Times New Roman" w:hAnsi="Times New Roman" w:cs="Times New Roman"/>
        </w:rPr>
        <w:t xml:space="preserve">priznate </w:t>
      </w:r>
      <w:r w:rsidRPr="00C352CB">
        <w:rPr>
          <w:rFonts w:ascii="Times New Roman" w:hAnsi="Times New Roman" w:cs="Times New Roman"/>
        </w:rPr>
        <w:t xml:space="preserve">međunarodne baze podataka od </w:t>
      </w:r>
      <w:r w:rsidR="00812F68">
        <w:rPr>
          <w:rFonts w:ascii="Times New Roman" w:hAnsi="Times New Roman" w:cs="Times New Roman"/>
        </w:rPr>
        <w:t xml:space="preserve">posljednjeg </w:t>
      </w:r>
      <w:r w:rsidRPr="00C352CB">
        <w:rPr>
          <w:rFonts w:ascii="Times New Roman" w:hAnsi="Times New Roman" w:cs="Times New Roman"/>
        </w:rPr>
        <w:t xml:space="preserve">izbora u zvanje </w:t>
      </w:r>
      <w:r w:rsidR="00097F27">
        <w:rPr>
          <w:rFonts w:ascii="Times New Roman" w:hAnsi="Times New Roman" w:cs="Times New Roman"/>
        </w:rPr>
        <w:t xml:space="preserve">docent, </w:t>
      </w:r>
      <w:r w:rsidR="008F40B7">
        <w:rPr>
          <w:rFonts w:ascii="Times New Roman" w:hAnsi="Times New Roman" w:cs="Times New Roman"/>
        </w:rPr>
        <w:t xml:space="preserve">od toga </w:t>
      </w:r>
      <w:r w:rsidR="00097F27">
        <w:rPr>
          <w:rFonts w:ascii="Times New Roman" w:hAnsi="Times New Roman" w:cs="Times New Roman"/>
        </w:rPr>
        <w:t>dva (2) rada u časopisima sa kvartilama koje prati WoSCC baza i 10 radova na konferencijama koje prate priznate naučne baze: Scopus, EI Compendex, Inspec,..</w:t>
      </w:r>
      <w:r w:rsidRPr="00C352CB">
        <w:rPr>
          <w:rFonts w:ascii="Times New Roman" w:hAnsi="Times New Roman" w:cs="Times New Roman"/>
        </w:rPr>
        <w:t>.</w:t>
      </w:r>
      <w:proofErr w:type="gramEnd"/>
    </w:p>
    <w:p w14:paraId="09E85791" w14:textId="77777777" w:rsidR="006837CB" w:rsidRPr="00C352CB" w:rsidRDefault="006837CB" w:rsidP="00C352CB">
      <w:pPr>
        <w:pStyle w:val="ListParagraph"/>
        <w:spacing w:after="0" w:line="240" w:lineRule="auto"/>
        <w:ind w:left="426"/>
        <w:jc w:val="both"/>
        <w:rPr>
          <w:rFonts w:ascii="Times New Roman" w:hAnsi="Times New Roman" w:cs="Times New Roman"/>
        </w:rPr>
      </w:pPr>
    </w:p>
    <w:p w14:paraId="3173F931" w14:textId="28C957EC" w:rsidR="006837CB" w:rsidRPr="00C352CB" w:rsidRDefault="006837CB" w:rsidP="00C352CB">
      <w:pPr>
        <w:pStyle w:val="ListParagraph"/>
        <w:numPr>
          <w:ilvl w:val="0"/>
          <w:numId w:val="22"/>
        </w:numPr>
        <w:spacing w:after="0" w:line="240" w:lineRule="auto"/>
        <w:ind w:left="426" w:hanging="426"/>
        <w:jc w:val="both"/>
        <w:rPr>
          <w:rFonts w:ascii="Times New Roman" w:hAnsi="Times New Roman" w:cs="Times New Roman"/>
        </w:rPr>
      </w:pPr>
      <w:r w:rsidRPr="00C352CB">
        <w:rPr>
          <w:rFonts w:ascii="Times New Roman" w:hAnsi="Times New Roman" w:cs="Times New Roman"/>
        </w:rPr>
        <w:t xml:space="preserve">Sudjelovao je, kao rukovodilac, učesnik </w:t>
      </w:r>
      <w:proofErr w:type="gramStart"/>
      <w:r w:rsidRPr="00C352CB">
        <w:rPr>
          <w:rFonts w:ascii="Times New Roman" w:hAnsi="Times New Roman" w:cs="Times New Roman"/>
        </w:rPr>
        <w:t>ili</w:t>
      </w:r>
      <w:proofErr w:type="gramEnd"/>
      <w:r w:rsidRPr="00C352CB">
        <w:rPr>
          <w:rFonts w:ascii="Times New Roman" w:hAnsi="Times New Roman" w:cs="Times New Roman"/>
        </w:rPr>
        <w:t xml:space="preserve"> </w:t>
      </w:r>
      <w:r w:rsidR="00815F83">
        <w:rPr>
          <w:rFonts w:ascii="Times New Roman" w:hAnsi="Times New Roman" w:cs="Times New Roman"/>
        </w:rPr>
        <w:t>istraživač</w:t>
      </w:r>
      <w:r w:rsidRPr="00C352CB">
        <w:rPr>
          <w:rFonts w:ascii="Times New Roman" w:hAnsi="Times New Roman" w:cs="Times New Roman"/>
        </w:rPr>
        <w:t xml:space="preserve">, u realizaciji </w:t>
      </w:r>
      <w:r w:rsidR="00815F83">
        <w:rPr>
          <w:rFonts w:ascii="Times New Roman" w:hAnsi="Times New Roman" w:cs="Times New Roman"/>
        </w:rPr>
        <w:t>osam</w:t>
      </w:r>
      <w:r w:rsidRPr="00C352CB">
        <w:rPr>
          <w:rFonts w:ascii="Times New Roman" w:hAnsi="Times New Roman" w:cs="Times New Roman"/>
        </w:rPr>
        <w:t xml:space="preserve"> (</w:t>
      </w:r>
      <w:r w:rsidR="00097F27">
        <w:rPr>
          <w:rFonts w:ascii="Times New Roman" w:hAnsi="Times New Roman" w:cs="Times New Roman"/>
        </w:rPr>
        <w:t>8</w:t>
      </w:r>
      <w:r w:rsidRPr="00C352CB">
        <w:rPr>
          <w:rFonts w:ascii="Times New Roman" w:hAnsi="Times New Roman" w:cs="Times New Roman"/>
        </w:rPr>
        <w:t xml:space="preserve">) naučnoistraživačkih projekata, od čega </w:t>
      </w:r>
      <w:r w:rsidR="00097F27">
        <w:rPr>
          <w:rFonts w:ascii="Times New Roman" w:hAnsi="Times New Roman" w:cs="Times New Roman"/>
        </w:rPr>
        <w:t>tri</w:t>
      </w:r>
      <w:r w:rsidRPr="00C352CB">
        <w:rPr>
          <w:rFonts w:ascii="Times New Roman" w:hAnsi="Times New Roman" w:cs="Times New Roman"/>
        </w:rPr>
        <w:t xml:space="preserve"> (</w:t>
      </w:r>
      <w:r w:rsidR="00097F27">
        <w:rPr>
          <w:rFonts w:ascii="Times New Roman" w:hAnsi="Times New Roman" w:cs="Times New Roman"/>
        </w:rPr>
        <w:t>3</w:t>
      </w:r>
      <w:r w:rsidRPr="00C352CB">
        <w:rPr>
          <w:rFonts w:ascii="Times New Roman" w:hAnsi="Times New Roman" w:cs="Times New Roman"/>
        </w:rPr>
        <w:t>) međunarodn</w:t>
      </w:r>
      <w:r w:rsidR="00097F27">
        <w:rPr>
          <w:rFonts w:ascii="Times New Roman" w:hAnsi="Times New Roman" w:cs="Times New Roman"/>
        </w:rPr>
        <w:t>a</w:t>
      </w:r>
      <w:r w:rsidR="00925859">
        <w:rPr>
          <w:rFonts w:ascii="Times New Roman" w:hAnsi="Times New Roman" w:cs="Times New Roman"/>
        </w:rPr>
        <w:t xml:space="preserve"> i </w:t>
      </w:r>
      <w:r w:rsidR="00097F27">
        <w:rPr>
          <w:rFonts w:ascii="Times New Roman" w:hAnsi="Times New Roman" w:cs="Times New Roman"/>
        </w:rPr>
        <w:t>dva (2) od posljednjeg izbora u zvanje docent</w:t>
      </w:r>
      <w:r w:rsidR="00925859">
        <w:rPr>
          <w:rFonts w:ascii="Times New Roman" w:hAnsi="Times New Roman" w:cs="Times New Roman"/>
        </w:rPr>
        <w:t>.</w:t>
      </w:r>
      <w:r w:rsidRPr="00C352CB">
        <w:rPr>
          <w:rFonts w:ascii="Times New Roman" w:hAnsi="Times New Roman" w:cs="Times New Roman"/>
        </w:rPr>
        <w:t xml:space="preserve"> </w:t>
      </w:r>
    </w:p>
    <w:p w14:paraId="492BAA63" w14:textId="77777777" w:rsidR="006837CB" w:rsidRPr="00C352CB" w:rsidRDefault="006837CB" w:rsidP="00C352CB">
      <w:pPr>
        <w:pStyle w:val="ListParagraph"/>
        <w:spacing w:after="0" w:line="240" w:lineRule="auto"/>
        <w:ind w:left="426"/>
        <w:jc w:val="both"/>
        <w:rPr>
          <w:rFonts w:ascii="Times New Roman" w:hAnsi="Times New Roman" w:cs="Times New Roman"/>
        </w:rPr>
      </w:pPr>
    </w:p>
    <w:p w14:paraId="2B346CC9" w14:textId="3EB6D0A3" w:rsidR="006837CB" w:rsidRPr="00C352CB" w:rsidRDefault="006837CB" w:rsidP="00C352CB">
      <w:pPr>
        <w:pStyle w:val="ListParagraph"/>
        <w:numPr>
          <w:ilvl w:val="0"/>
          <w:numId w:val="22"/>
        </w:numPr>
        <w:spacing w:after="0" w:line="240" w:lineRule="auto"/>
        <w:ind w:left="426" w:hanging="426"/>
        <w:jc w:val="both"/>
        <w:rPr>
          <w:rFonts w:ascii="Times New Roman" w:hAnsi="Times New Roman" w:cs="Times New Roman"/>
        </w:rPr>
      </w:pPr>
      <w:r w:rsidRPr="00C352CB">
        <w:rPr>
          <w:rFonts w:ascii="Times New Roman" w:hAnsi="Times New Roman" w:cs="Times New Roman"/>
        </w:rPr>
        <w:t xml:space="preserve">Bio je mentor je kod izrade </w:t>
      </w:r>
      <w:r w:rsidR="001107DE">
        <w:rPr>
          <w:rFonts w:ascii="Times New Roman" w:hAnsi="Times New Roman" w:cs="Times New Roman"/>
        </w:rPr>
        <w:t xml:space="preserve">sedam </w:t>
      </w:r>
      <w:r w:rsidRPr="00C352CB">
        <w:rPr>
          <w:rFonts w:ascii="Times New Roman" w:hAnsi="Times New Roman" w:cs="Times New Roman"/>
        </w:rPr>
        <w:t>(</w:t>
      </w:r>
      <w:r w:rsidR="001107DE">
        <w:rPr>
          <w:rFonts w:ascii="Times New Roman" w:hAnsi="Times New Roman" w:cs="Times New Roman"/>
        </w:rPr>
        <w:t>7</w:t>
      </w:r>
      <w:r w:rsidRPr="00C352CB">
        <w:rPr>
          <w:rFonts w:ascii="Times New Roman" w:hAnsi="Times New Roman" w:cs="Times New Roman"/>
        </w:rPr>
        <w:t xml:space="preserve">) master radova </w:t>
      </w:r>
      <w:proofErr w:type="gramStart"/>
      <w:r w:rsidRPr="00C352CB">
        <w:rPr>
          <w:rFonts w:ascii="Times New Roman" w:hAnsi="Times New Roman" w:cs="Times New Roman"/>
        </w:rPr>
        <w:t>na</w:t>
      </w:r>
      <w:proofErr w:type="gramEnd"/>
      <w:r w:rsidRPr="00C352CB">
        <w:rPr>
          <w:rFonts w:ascii="Times New Roman" w:hAnsi="Times New Roman" w:cs="Times New Roman"/>
        </w:rPr>
        <w:t xml:space="preserve"> II ciklusu studija</w:t>
      </w:r>
      <w:r w:rsidRPr="00C352CB">
        <w:rPr>
          <w:rFonts w:ascii="Times New Roman" w:hAnsi="Times New Roman" w:cs="Times New Roman"/>
          <w:i/>
        </w:rPr>
        <w:t xml:space="preserve"> (Bologna)</w:t>
      </w:r>
      <w:r w:rsidRPr="00C352CB">
        <w:rPr>
          <w:rFonts w:ascii="Times New Roman" w:hAnsi="Times New Roman" w:cs="Times New Roman"/>
        </w:rPr>
        <w:t xml:space="preserve"> i član velikog broja komisija za pregled, ocjenu i odbranu master radova.</w:t>
      </w:r>
    </w:p>
    <w:p w14:paraId="153E262D" w14:textId="77777777" w:rsidR="006837CB" w:rsidRPr="00C352CB" w:rsidRDefault="006837CB" w:rsidP="00C352CB">
      <w:pPr>
        <w:pStyle w:val="ListParagraph"/>
        <w:spacing w:after="0" w:line="240" w:lineRule="auto"/>
        <w:ind w:left="426"/>
        <w:jc w:val="both"/>
        <w:rPr>
          <w:rFonts w:ascii="Times New Roman" w:hAnsi="Times New Roman" w:cs="Times New Roman"/>
        </w:rPr>
      </w:pPr>
    </w:p>
    <w:p w14:paraId="70B76649" w14:textId="77777777" w:rsidR="00E84956" w:rsidRDefault="006837CB">
      <w:pPr>
        <w:pStyle w:val="ListParagraph"/>
        <w:numPr>
          <w:ilvl w:val="0"/>
          <w:numId w:val="22"/>
        </w:numPr>
        <w:spacing w:after="0" w:line="240" w:lineRule="auto"/>
        <w:ind w:left="426" w:hanging="426"/>
        <w:jc w:val="both"/>
        <w:rPr>
          <w:rFonts w:ascii="Times New Roman" w:hAnsi="Times New Roman" w:cs="Times New Roman"/>
        </w:rPr>
      </w:pPr>
      <w:r w:rsidRPr="00C352CB">
        <w:rPr>
          <w:rFonts w:ascii="Times New Roman" w:hAnsi="Times New Roman" w:cs="Times New Roman"/>
        </w:rPr>
        <w:t xml:space="preserve">Recenzirao je </w:t>
      </w:r>
      <w:r w:rsidR="00F03D12">
        <w:rPr>
          <w:rFonts w:ascii="Times New Roman" w:hAnsi="Times New Roman" w:cs="Times New Roman"/>
        </w:rPr>
        <w:t>veći broj naučnih radova u referentnim međunarodnim naučnim časopisima i</w:t>
      </w:r>
      <w:r w:rsidR="00E84956">
        <w:rPr>
          <w:rFonts w:ascii="Times New Roman" w:hAnsi="Times New Roman" w:cs="Times New Roman"/>
        </w:rPr>
        <w:t xml:space="preserve"> relevantnim </w:t>
      </w:r>
    </w:p>
    <w:p w14:paraId="3496BC28" w14:textId="2CC1788B" w:rsidR="006837CB" w:rsidRPr="00C352CB" w:rsidRDefault="00F03D12" w:rsidP="00C352CB">
      <w:pPr>
        <w:pStyle w:val="ListParagraph"/>
        <w:spacing w:after="0" w:line="240" w:lineRule="auto"/>
        <w:ind w:left="426"/>
        <w:jc w:val="both"/>
        <w:rPr>
          <w:rFonts w:ascii="Times New Roman" w:hAnsi="Times New Roman" w:cs="Times New Roman"/>
        </w:rPr>
      </w:pPr>
      <w:proofErr w:type="gramStart"/>
      <w:r>
        <w:rPr>
          <w:rFonts w:ascii="Times New Roman" w:hAnsi="Times New Roman" w:cs="Times New Roman"/>
        </w:rPr>
        <w:t>konferencijama</w:t>
      </w:r>
      <w:proofErr w:type="gramEnd"/>
      <w:r>
        <w:rPr>
          <w:rFonts w:ascii="Times New Roman" w:hAnsi="Times New Roman" w:cs="Times New Roman"/>
        </w:rPr>
        <w:t xml:space="preserve">. </w:t>
      </w:r>
    </w:p>
    <w:p w14:paraId="42A687BD" w14:textId="77777777" w:rsidR="006837CB" w:rsidRPr="00C352CB" w:rsidRDefault="006837CB" w:rsidP="00C352CB">
      <w:pPr>
        <w:pStyle w:val="ListParagraph"/>
        <w:spacing w:after="0" w:line="240" w:lineRule="auto"/>
        <w:ind w:left="426"/>
        <w:jc w:val="both"/>
        <w:rPr>
          <w:rFonts w:ascii="Times New Roman" w:hAnsi="Times New Roman" w:cs="Times New Roman"/>
        </w:rPr>
      </w:pPr>
    </w:p>
    <w:p w14:paraId="09B23302" w14:textId="4C5E20FC" w:rsidR="006837CB" w:rsidRPr="00C352CB" w:rsidRDefault="00F03D12" w:rsidP="00C352CB">
      <w:pPr>
        <w:pStyle w:val="ListParagraph"/>
        <w:numPr>
          <w:ilvl w:val="0"/>
          <w:numId w:val="22"/>
        </w:numPr>
        <w:spacing w:after="0" w:line="240" w:lineRule="auto"/>
        <w:ind w:left="426" w:hanging="426"/>
        <w:jc w:val="both"/>
        <w:rPr>
          <w:rFonts w:ascii="Times New Roman" w:hAnsi="Times New Roman" w:cs="Times New Roman"/>
        </w:rPr>
      </w:pPr>
      <w:r>
        <w:rPr>
          <w:rFonts w:ascii="Times New Roman" w:hAnsi="Times New Roman" w:cs="Times New Roman"/>
        </w:rPr>
        <w:t xml:space="preserve">Član je IEEE udruženja, </w:t>
      </w:r>
      <w:proofErr w:type="gramStart"/>
      <w:r>
        <w:rPr>
          <w:rFonts w:ascii="Times New Roman" w:hAnsi="Times New Roman" w:cs="Times New Roman"/>
        </w:rPr>
        <w:t>te</w:t>
      </w:r>
      <w:proofErr w:type="gramEnd"/>
      <w:r>
        <w:rPr>
          <w:rFonts w:ascii="Times New Roman" w:hAnsi="Times New Roman" w:cs="Times New Roman"/>
        </w:rPr>
        <w:t xml:space="preserve"> član </w:t>
      </w:r>
      <w:r w:rsidR="006837CB" w:rsidRPr="00C352CB">
        <w:rPr>
          <w:rFonts w:ascii="Times New Roman" w:hAnsi="Times New Roman" w:cs="Times New Roman"/>
        </w:rPr>
        <w:t xml:space="preserve">IEEE Systems, Man and Cybernetics </w:t>
      </w:r>
      <w:r>
        <w:rPr>
          <w:rFonts w:ascii="Times New Roman" w:hAnsi="Times New Roman" w:cs="Times New Roman"/>
        </w:rPr>
        <w:t xml:space="preserve">i </w:t>
      </w:r>
      <w:r w:rsidR="006837CB" w:rsidRPr="00C352CB">
        <w:rPr>
          <w:rFonts w:ascii="Times New Roman" w:hAnsi="Times New Roman" w:cs="Times New Roman"/>
        </w:rPr>
        <w:t xml:space="preserve">IEEE Robotics and Automation društava. </w:t>
      </w:r>
    </w:p>
    <w:p w14:paraId="145B82EF" w14:textId="77777777" w:rsidR="006837CB" w:rsidRDefault="006837CB" w:rsidP="00C352CB">
      <w:pPr>
        <w:spacing w:after="0" w:line="240" w:lineRule="auto"/>
        <w:jc w:val="both"/>
        <w:rPr>
          <w:rFonts w:ascii="Times New Roman" w:hAnsi="Times New Roman" w:cs="Times New Roman"/>
        </w:rPr>
      </w:pPr>
    </w:p>
    <w:p w14:paraId="15BACEF0" w14:textId="77777777" w:rsidR="006837CB" w:rsidRPr="00C352CB" w:rsidRDefault="006837CB" w:rsidP="00C352CB">
      <w:pPr>
        <w:spacing w:after="0" w:line="240" w:lineRule="auto"/>
        <w:jc w:val="both"/>
        <w:rPr>
          <w:rFonts w:ascii="Times New Roman" w:hAnsi="Times New Roman" w:cs="Times New Roman"/>
        </w:rPr>
      </w:pPr>
    </w:p>
    <w:p w14:paraId="3AA184EF" w14:textId="77777777" w:rsidR="006837CB" w:rsidRPr="00C352CB" w:rsidRDefault="006837CB" w:rsidP="00C352CB">
      <w:pPr>
        <w:spacing w:after="0" w:line="240" w:lineRule="auto"/>
        <w:jc w:val="both"/>
        <w:rPr>
          <w:rFonts w:ascii="Times New Roman" w:hAnsi="Times New Roman" w:cs="Times New Roman"/>
        </w:rPr>
      </w:pPr>
    </w:p>
    <w:p w14:paraId="7923A81D" w14:textId="0E8945F9" w:rsidR="006837CB" w:rsidRPr="00C352CB" w:rsidRDefault="006837CB" w:rsidP="00C352CB">
      <w:pPr>
        <w:spacing w:after="0" w:line="240" w:lineRule="auto"/>
        <w:jc w:val="both"/>
        <w:rPr>
          <w:rFonts w:ascii="Times New Roman" w:hAnsi="Times New Roman" w:cs="Times New Roman"/>
          <w:b/>
        </w:rPr>
      </w:pPr>
      <w:r w:rsidRPr="00C352CB">
        <w:rPr>
          <w:rFonts w:ascii="Times New Roman" w:hAnsi="Times New Roman" w:cs="Times New Roman"/>
          <w:b/>
        </w:rPr>
        <w:t xml:space="preserve">Sarajevo, </w:t>
      </w:r>
      <w:r w:rsidR="00175142">
        <w:rPr>
          <w:rFonts w:ascii="Times New Roman" w:hAnsi="Times New Roman" w:cs="Times New Roman"/>
          <w:b/>
        </w:rPr>
        <w:t>02</w:t>
      </w:r>
      <w:r w:rsidRPr="00C352CB">
        <w:rPr>
          <w:rFonts w:ascii="Times New Roman" w:hAnsi="Times New Roman" w:cs="Times New Roman"/>
          <w:b/>
        </w:rPr>
        <w:t xml:space="preserve">. </w:t>
      </w:r>
      <w:r w:rsidR="00175142">
        <w:rPr>
          <w:rFonts w:ascii="Times New Roman" w:hAnsi="Times New Roman" w:cs="Times New Roman"/>
          <w:b/>
        </w:rPr>
        <w:t>02</w:t>
      </w:r>
      <w:r w:rsidRPr="00C352CB">
        <w:rPr>
          <w:rFonts w:ascii="Times New Roman" w:hAnsi="Times New Roman" w:cs="Times New Roman"/>
          <w:b/>
        </w:rPr>
        <w:t xml:space="preserve">. </w:t>
      </w:r>
      <w:r w:rsidR="00175142" w:rsidRPr="00C352CB">
        <w:rPr>
          <w:rFonts w:ascii="Times New Roman" w:hAnsi="Times New Roman" w:cs="Times New Roman"/>
          <w:b/>
        </w:rPr>
        <w:t>20</w:t>
      </w:r>
      <w:r w:rsidR="00175142">
        <w:rPr>
          <w:rFonts w:ascii="Times New Roman" w:hAnsi="Times New Roman" w:cs="Times New Roman"/>
          <w:b/>
        </w:rPr>
        <w:t>21</w:t>
      </w:r>
      <w:r w:rsidRPr="00C352CB">
        <w:rPr>
          <w:rFonts w:ascii="Times New Roman" w:hAnsi="Times New Roman" w:cs="Times New Roman"/>
          <w:b/>
        </w:rPr>
        <w:t xml:space="preserve">. </w:t>
      </w:r>
    </w:p>
    <w:p w14:paraId="67F56A7A" w14:textId="77777777" w:rsidR="006837CB" w:rsidRPr="00C352CB" w:rsidRDefault="006837CB" w:rsidP="00C352CB">
      <w:pPr>
        <w:spacing w:after="0" w:line="240" w:lineRule="auto"/>
        <w:jc w:val="both"/>
        <w:rPr>
          <w:rFonts w:ascii="Times New Roman" w:hAnsi="Times New Roman" w:cs="Times New Roman"/>
        </w:rPr>
      </w:pPr>
    </w:p>
    <w:p w14:paraId="4D02B398" w14:textId="77777777" w:rsidR="006837CB" w:rsidRDefault="006837CB" w:rsidP="00C352CB">
      <w:pPr>
        <w:spacing w:after="0" w:line="240" w:lineRule="auto"/>
        <w:jc w:val="both"/>
        <w:rPr>
          <w:rFonts w:ascii="Times New Roman" w:hAnsi="Times New Roman" w:cs="Times New Roman"/>
        </w:rPr>
      </w:pPr>
    </w:p>
    <w:p w14:paraId="4459EB8B" w14:textId="5131E9C2" w:rsidR="006837CB" w:rsidRDefault="006837CB">
      <w:pPr>
        <w:spacing w:after="0" w:line="240" w:lineRule="auto"/>
        <w:jc w:val="both"/>
        <w:rPr>
          <w:rFonts w:ascii="Times New Roman" w:hAnsi="Times New Roman" w:cs="Times New Roman"/>
        </w:rPr>
      </w:pPr>
    </w:p>
    <w:p w14:paraId="02E190DF" w14:textId="77777777" w:rsidR="00D86FD1" w:rsidRPr="00C352CB" w:rsidRDefault="00D86FD1" w:rsidP="00C352CB">
      <w:pPr>
        <w:spacing w:after="0" w:line="240" w:lineRule="auto"/>
        <w:jc w:val="both"/>
        <w:rPr>
          <w:rFonts w:ascii="Times New Roman" w:hAnsi="Times New Roman" w:cs="Times New Roman"/>
        </w:rPr>
      </w:pPr>
    </w:p>
    <w:p w14:paraId="48AE023F" w14:textId="77777777" w:rsidR="006837CB" w:rsidRPr="00C352CB" w:rsidRDefault="006837CB" w:rsidP="00C352CB">
      <w:pPr>
        <w:spacing w:after="0" w:line="240" w:lineRule="auto"/>
        <w:jc w:val="both"/>
        <w:rPr>
          <w:rFonts w:ascii="Times New Roman" w:hAnsi="Times New Roman" w:cs="Times New Roman"/>
          <w:b/>
        </w:rPr>
      </w:pPr>
      <w:r w:rsidRPr="00C352CB">
        <w:rPr>
          <w:rFonts w:ascii="Times New Roman" w:hAnsi="Times New Roman" w:cs="Times New Roman"/>
          <w:b/>
        </w:rPr>
        <w:t>ČLANOVI KOMISIJE:</w:t>
      </w:r>
    </w:p>
    <w:p w14:paraId="5699010E" w14:textId="77777777" w:rsidR="006837CB" w:rsidRPr="00C352CB" w:rsidRDefault="006837CB" w:rsidP="00C352CB">
      <w:pPr>
        <w:spacing w:after="0" w:line="240" w:lineRule="auto"/>
        <w:jc w:val="both"/>
        <w:rPr>
          <w:rFonts w:ascii="Times New Roman" w:hAnsi="Times New Roman" w:cs="Times New Roman"/>
        </w:rPr>
      </w:pPr>
    </w:p>
    <w:p w14:paraId="46CA4B94" w14:textId="6244ACD3" w:rsidR="006837C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rPr>
        <w:t xml:space="preserve">1. Red.prof.dr. </w:t>
      </w:r>
      <w:r w:rsidR="00175142" w:rsidRPr="00C352CB">
        <w:rPr>
          <w:rFonts w:ascii="Times New Roman" w:hAnsi="Times New Roman" w:cs="Times New Roman"/>
          <w:b/>
          <w:bCs/>
        </w:rPr>
        <w:t>Jasmin</w:t>
      </w:r>
      <w:r w:rsidR="00175142">
        <w:rPr>
          <w:rFonts w:ascii="Times New Roman" w:hAnsi="Times New Roman" w:cs="Times New Roman"/>
        </w:rPr>
        <w:t xml:space="preserve"> </w:t>
      </w:r>
      <w:r w:rsidR="004D427A" w:rsidRPr="00C352CB">
        <w:rPr>
          <w:rFonts w:ascii="Times New Roman" w:hAnsi="Times New Roman" w:cs="Times New Roman"/>
          <w:b/>
          <w:bCs/>
        </w:rPr>
        <w:t>Velagić</w:t>
      </w:r>
      <w:r w:rsidRPr="00C352CB">
        <w:rPr>
          <w:rFonts w:ascii="Times New Roman" w:hAnsi="Times New Roman" w:cs="Times New Roman"/>
        </w:rPr>
        <w:t xml:space="preserve"> – Predsjednik </w:t>
      </w:r>
      <w:r w:rsidR="004D427A">
        <w:rPr>
          <w:rFonts w:ascii="Times New Roman" w:hAnsi="Times New Roman" w:cs="Times New Roman"/>
        </w:rPr>
        <w:t xml:space="preserve">                        </w:t>
      </w:r>
      <w:r w:rsidRPr="00C352CB">
        <w:rPr>
          <w:rFonts w:ascii="Times New Roman" w:hAnsi="Times New Roman" w:cs="Times New Roman"/>
        </w:rPr>
        <w:t>________________________________</w:t>
      </w:r>
    </w:p>
    <w:p w14:paraId="59C25045" w14:textId="77777777" w:rsidR="006837CB" w:rsidRPr="00C352CB" w:rsidRDefault="006837CB" w:rsidP="00C352CB">
      <w:pPr>
        <w:spacing w:after="0" w:line="240" w:lineRule="auto"/>
        <w:jc w:val="both"/>
        <w:rPr>
          <w:rFonts w:ascii="Times New Roman" w:hAnsi="Times New Roman" w:cs="Times New Roman"/>
          <w:sz w:val="28"/>
          <w:szCs w:val="28"/>
        </w:rPr>
      </w:pPr>
    </w:p>
    <w:p w14:paraId="0E8E494D" w14:textId="3FADB740" w:rsidR="006837CB" w:rsidRPr="00C352CB" w:rsidRDefault="006837CB" w:rsidP="00C352CB">
      <w:pPr>
        <w:spacing w:after="0" w:line="240" w:lineRule="auto"/>
        <w:jc w:val="both"/>
        <w:rPr>
          <w:rFonts w:ascii="Times New Roman" w:hAnsi="Times New Roman" w:cs="Times New Roman"/>
          <w:b/>
          <w:lang w:val="hr-HR"/>
        </w:rPr>
      </w:pPr>
      <w:r w:rsidRPr="00C352CB">
        <w:rPr>
          <w:rFonts w:ascii="Times New Roman" w:hAnsi="Times New Roman" w:cs="Times New Roman"/>
        </w:rPr>
        <w:t xml:space="preserve">2. </w:t>
      </w:r>
      <w:r w:rsidR="004D427A">
        <w:rPr>
          <w:rFonts w:ascii="Times New Roman" w:hAnsi="Times New Roman" w:cs="Times New Roman"/>
        </w:rPr>
        <w:t>Van</w:t>
      </w:r>
      <w:r w:rsidRPr="00C352CB">
        <w:rPr>
          <w:rFonts w:ascii="Times New Roman" w:hAnsi="Times New Roman" w:cs="Times New Roman"/>
        </w:rPr>
        <w:t xml:space="preserve">.prof.dr. </w:t>
      </w:r>
      <w:r w:rsidR="004D427A">
        <w:rPr>
          <w:rFonts w:ascii="Times New Roman" w:hAnsi="Times New Roman" w:cs="Times New Roman"/>
          <w:b/>
          <w:lang w:val="hr-HR"/>
        </w:rPr>
        <w:t>Bakir Lačević</w:t>
      </w:r>
      <w:r w:rsidRPr="00C352CB">
        <w:rPr>
          <w:rFonts w:ascii="Times New Roman" w:hAnsi="Times New Roman" w:cs="Times New Roman"/>
          <w:lang w:val="hr-HR"/>
        </w:rPr>
        <w:t xml:space="preserve"> </w:t>
      </w:r>
      <w:r w:rsidRPr="00C352CB">
        <w:rPr>
          <w:rFonts w:ascii="Times New Roman" w:hAnsi="Times New Roman" w:cs="Times New Roman"/>
        </w:rPr>
        <w:t>– član</w:t>
      </w:r>
      <w:r w:rsidRPr="00C352CB">
        <w:rPr>
          <w:rFonts w:ascii="Times New Roman" w:hAnsi="Times New Roman" w:cs="Times New Roman"/>
        </w:rPr>
        <w:tab/>
        <w:t xml:space="preserve">                      </w:t>
      </w:r>
      <w:r w:rsidR="004D427A">
        <w:rPr>
          <w:rFonts w:ascii="Times New Roman" w:hAnsi="Times New Roman" w:cs="Times New Roman"/>
        </w:rPr>
        <w:t xml:space="preserve">           </w:t>
      </w:r>
      <w:r w:rsidRPr="00C352CB">
        <w:rPr>
          <w:rFonts w:ascii="Times New Roman" w:hAnsi="Times New Roman" w:cs="Times New Roman"/>
        </w:rPr>
        <w:t>________________________________</w:t>
      </w:r>
    </w:p>
    <w:p w14:paraId="039EC779" w14:textId="77777777" w:rsidR="006837CB" w:rsidRPr="00C352CB" w:rsidRDefault="006837CB" w:rsidP="00C352CB">
      <w:pPr>
        <w:spacing w:after="0" w:line="240" w:lineRule="auto"/>
        <w:jc w:val="both"/>
        <w:rPr>
          <w:rFonts w:ascii="Times New Roman" w:hAnsi="Times New Roman" w:cs="Times New Roman"/>
          <w:sz w:val="28"/>
          <w:szCs w:val="28"/>
        </w:rPr>
      </w:pPr>
    </w:p>
    <w:p w14:paraId="7D571EC8" w14:textId="06F4701C" w:rsidR="0016455B" w:rsidRPr="00C352CB" w:rsidRDefault="006837CB" w:rsidP="00C352CB">
      <w:pPr>
        <w:spacing w:after="0" w:line="240" w:lineRule="auto"/>
        <w:jc w:val="both"/>
        <w:rPr>
          <w:rFonts w:ascii="Times New Roman" w:hAnsi="Times New Roman" w:cs="Times New Roman"/>
        </w:rPr>
      </w:pPr>
      <w:r w:rsidRPr="00C352CB">
        <w:rPr>
          <w:rFonts w:ascii="Times New Roman" w:hAnsi="Times New Roman" w:cs="Times New Roman"/>
        </w:rPr>
        <w:t xml:space="preserve">3. </w:t>
      </w:r>
      <w:r w:rsidR="004D427A">
        <w:rPr>
          <w:rFonts w:ascii="Times New Roman" w:hAnsi="Times New Roman" w:cs="Times New Roman"/>
        </w:rPr>
        <w:t>Van</w:t>
      </w:r>
      <w:r w:rsidRPr="00C352CB">
        <w:rPr>
          <w:rFonts w:ascii="Times New Roman" w:hAnsi="Times New Roman" w:cs="Times New Roman"/>
        </w:rPr>
        <w:t xml:space="preserve">.prof.dr. </w:t>
      </w:r>
      <w:r w:rsidR="004D427A">
        <w:rPr>
          <w:rFonts w:ascii="Times New Roman" w:hAnsi="Times New Roman" w:cs="Times New Roman"/>
          <w:b/>
        </w:rPr>
        <w:t>Senad Huseinbegović</w:t>
      </w:r>
      <w:r w:rsidRPr="00C352CB">
        <w:rPr>
          <w:rFonts w:ascii="Times New Roman" w:hAnsi="Times New Roman" w:cs="Times New Roman"/>
        </w:rPr>
        <w:t xml:space="preserve"> – član </w:t>
      </w:r>
      <w:r w:rsidRPr="00C352CB">
        <w:rPr>
          <w:rFonts w:ascii="Times New Roman" w:hAnsi="Times New Roman" w:cs="Times New Roman"/>
        </w:rPr>
        <w:tab/>
        <w:t xml:space="preserve">                   </w:t>
      </w:r>
      <w:r w:rsidR="004D427A">
        <w:rPr>
          <w:rFonts w:ascii="Times New Roman" w:hAnsi="Times New Roman" w:cs="Times New Roman"/>
        </w:rPr>
        <w:t xml:space="preserve"> </w:t>
      </w:r>
      <w:r w:rsidRPr="00C352CB">
        <w:rPr>
          <w:rFonts w:ascii="Times New Roman" w:hAnsi="Times New Roman" w:cs="Times New Roman"/>
        </w:rPr>
        <w:t>________________________________</w:t>
      </w:r>
    </w:p>
    <w:sectPr w:rsidR="0016455B" w:rsidRPr="00C352CB" w:rsidSect="00C352CB">
      <w:headerReference w:type="default" r:id="rId9"/>
      <w:footerReference w:type="default" r:id="rId10"/>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6E508" w14:textId="77777777" w:rsidR="00C37A9E" w:rsidRDefault="00C37A9E" w:rsidP="00333F9D">
      <w:pPr>
        <w:spacing w:after="0" w:line="240" w:lineRule="auto"/>
      </w:pPr>
      <w:r>
        <w:separator/>
      </w:r>
    </w:p>
  </w:endnote>
  <w:endnote w:type="continuationSeparator" w:id="0">
    <w:p w14:paraId="156358C5" w14:textId="77777777" w:rsidR="00C37A9E" w:rsidRDefault="00C37A9E" w:rsidP="0033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02141"/>
      <w:docPartObj>
        <w:docPartGallery w:val="Page Numbers (Bottom of Page)"/>
        <w:docPartUnique/>
      </w:docPartObj>
    </w:sdtPr>
    <w:sdtEndPr/>
    <w:sdtContent>
      <w:p w14:paraId="793E524C" w14:textId="62E2DCD2" w:rsidR="001A44CC" w:rsidRDefault="001A44CC">
        <w:pPr>
          <w:pStyle w:val="Footer"/>
          <w:jc w:val="right"/>
        </w:pPr>
        <w:r>
          <w:fldChar w:fldCharType="begin"/>
        </w:r>
        <w:r>
          <w:instrText xml:space="preserve"> PAGE   \* MERGEFORMAT </w:instrText>
        </w:r>
        <w:r>
          <w:fldChar w:fldCharType="separate"/>
        </w:r>
        <w:r w:rsidR="00F61F0D">
          <w:rPr>
            <w:noProof/>
          </w:rPr>
          <w:t>7</w:t>
        </w:r>
        <w:r>
          <w:rPr>
            <w:noProof/>
          </w:rPr>
          <w:fldChar w:fldCharType="end"/>
        </w:r>
      </w:p>
    </w:sdtContent>
  </w:sdt>
  <w:p w14:paraId="66E81AC7" w14:textId="77777777" w:rsidR="001A44CC" w:rsidRDefault="001A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A53C4" w14:textId="77777777" w:rsidR="00C37A9E" w:rsidRDefault="00C37A9E" w:rsidP="00333F9D">
      <w:pPr>
        <w:spacing w:after="0" w:line="240" w:lineRule="auto"/>
      </w:pPr>
      <w:r>
        <w:separator/>
      </w:r>
    </w:p>
  </w:footnote>
  <w:footnote w:type="continuationSeparator" w:id="0">
    <w:p w14:paraId="1C0AB81D" w14:textId="77777777" w:rsidR="00C37A9E" w:rsidRDefault="00C37A9E" w:rsidP="00333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DB784" w14:textId="5917D659" w:rsidR="00F61F0D" w:rsidRPr="00F61F0D" w:rsidRDefault="00F61F0D" w:rsidP="00F61F0D">
    <w:pPr>
      <w:tabs>
        <w:tab w:val="center" w:pos="4320"/>
        <w:tab w:val="right" w:pos="8640"/>
      </w:tabs>
      <w:rPr>
        <w:rFonts w:ascii="Times New Roman" w:hAnsi="Times New Roman" w:cs="Times New Roman"/>
      </w:rPr>
    </w:pPr>
    <w:r w:rsidRPr="00F61F0D">
      <w:rPr>
        <w:rFonts w:ascii="Times New Roman" w:hAnsi="Times New Roman" w:cs="Times New Roman"/>
        <w:i/>
        <w:szCs w:val="24"/>
        <w:lang w:val="pt-PT"/>
      </w:rPr>
      <w:t>Izvod iz izvještaja (dio koji se odnosi na ispunjavanje propisanih uslova za izbor)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9FD"/>
    <w:multiLevelType w:val="hybridMultilevel"/>
    <w:tmpl w:val="816EBD2C"/>
    <w:lvl w:ilvl="0" w:tplc="CCF21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040F9"/>
    <w:multiLevelType w:val="hybridMultilevel"/>
    <w:tmpl w:val="2AFA0EC4"/>
    <w:lvl w:ilvl="0" w:tplc="C858852E">
      <w:start w:val="1"/>
      <w:numFmt w:val="decimal"/>
      <w:lvlText w:val="[%1]"/>
      <w:lvlJc w:val="left"/>
      <w:pPr>
        <w:tabs>
          <w:tab w:val="num" w:pos="720"/>
        </w:tabs>
        <w:ind w:left="720" w:hanging="360"/>
      </w:pPr>
      <w:rPr>
        <w:rFonts w:hint="default"/>
        <w:b w:val="0"/>
        <w:bCs w:val="0"/>
        <w:sz w:val="22"/>
        <w:szCs w:val="22"/>
      </w:r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2" w15:restartNumberingAfterBreak="0">
    <w:nsid w:val="0DCA345B"/>
    <w:multiLevelType w:val="hybridMultilevel"/>
    <w:tmpl w:val="6898030A"/>
    <w:lvl w:ilvl="0" w:tplc="E522E52A">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10222D6"/>
    <w:multiLevelType w:val="hybridMultilevel"/>
    <w:tmpl w:val="3C561B5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7CA6803"/>
    <w:multiLevelType w:val="hybridMultilevel"/>
    <w:tmpl w:val="D7600FEA"/>
    <w:lvl w:ilvl="0" w:tplc="0409000F">
      <w:start w:val="1"/>
      <w:numFmt w:val="decimal"/>
      <w:lvlText w:val="%1."/>
      <w:lvlJc w:val="left"/>
      <w:pPr>
        <w:tabs>
          <w:tab w:val="num" w:pos="5747"/>
        </w:tabs>
        <w:ind w:left="574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D34531"/>
    <w:multiLevelType w:val="hybridMultilevel"/>
    <w:tmpl w:val="6DF494EC"/>
    <w:lvl w:ilvl="0" w:tplc="663ED9F2">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E2E7E"/>
    <w:multiLevelType w:val="hybridMultilevel"/>
    <w:tmpl w:val="D7600FEA"/>
    <w:lvl w:ilvl="0" w:tplc="0409000F">
      <w:start w:val="1"/>
      <w:numFmt w:val="decimal"/>
      <w:lvlText w:val="%1."/>
      <w:lvlJc w:val="left"/>
      <w:pPr>
        <w:tabs>
          <w:tab w:val="num" w:pos="5747"/>
        </w:tabs>
        <w:ind w:left="574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6D3F7F"/>
    <w:multiLevelType w:val="hybridMultilevel"/>
    <w:tmpl w:val="56F689BE"/>
    <w:lvl w:ilvl="0" w:tplc="CCF216C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24D377A4"/>
    <w:multiLevelType w:val="hybridMultilevel"/>
    <w:tmpl w:val="56FEBD0A"/>
    <w:lvl w:ilvl="0" w:tplc="CCF216CC">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2D085022"/>
    <w:multiLevelType w:val="hybridMultilevel"/>
    <w:tmpl w:val="9DF8A734"/>
    <w:lvl w:ilvl="0" w:tplc="0409000F">
      <w:start w:val="1"/>
      <w:numFmt w:val="decimal"/>
      <w:lvlText w:val="%1."/>
      <w:lvlJc w:val="left"/>
      <w:pPr>
        <w:tabs>
          <w:tab w:val="num" w:pos="720"/>
        </w:tabs>
        <w:ind w:left="720" w:hanging="360"/>
      </w:pPr>
      <w:rPr>
        <w:rFonts w:hint="default"/>
      </w:rPr>
    </w:lvl>
    <w:lvl w:ilvl="1" w:tplc="F51E1EF2">
      <w:start w:val="1"/>
      <w:numFmt w:val="bullet"/>
      <w:lvlText w:val="-"/>
      <w:lvlJc w:val="left"/>
      <w:pPr>
        <w:tabs>
          <w:tab w:val="num" w:pos="1440"/>
        </w:tabs>
        <w:ind w:left="1440" w:hanging="360"/>
      </w:pPr>
      <w:rPr>
        <w:rFonts w:ascii="Garamond" w:eastAsia="Times New Roman" w:hAnsi="Garamond"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DC3A29"/>
    <w:multiLevelType w:val="hybridMultilevel"/>
    <w:tmpl w:val="F70E805E"/>
    <w:lvl w:ilvl="0" w:tplc="52F619F6">
      <w:start w:val="1"/>
      <w:numFmt w:val="decimal"/>
      <w:lvlText w:val="[%1] "/>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3521636F"/>
    <w:multiLevelType w:val="hybridMultilevel"/>
    <w:tmpl w:val="BDDE6A76"/>
    <w:lvl w:ilvl="0" w:tplc="CCF216CC">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421E2973"/>
    <w:multiLevelType w:val="hybridMultilevel"/>
    <w:tmpl w:val="926CD96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45C42943"/>
    <w:multiLevelType w:val="hybridMultilevel"/>
    <w:tmpl w:val="69322482"/>
    <w:lvl w:ilvl="0" w:tplc="E020C74C">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494C1AA5"/>
    <w:multiLevelType w:val="hybridMultilevel"/>
    <w:tmpl w:val="C146199C"/>
    <w:lvl w:ilvl="0" w:tplc="035AF188">
      <w:start w:val="1"/>
      <w:numFmt w:val="decimal"/>
      <w:lvlText w:val="%1."/>
      <w:lvlJc w:val="left"/>
      <w:pPr>
        <w:tabs>
          <w:tab w:val="num" w:pos="5747"/>
        </w:tabs>
        <w:ind w:left="574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2244A7"/>
    <w:multiLevelType w:val="hybridMultilevel"/>
    <w:tmpl w:val="B40E05D2"/>
    <w:lvl w:ilvl="0" w:tplc="C862F6AC">
      <w:start w:val="1"/>
      <w:numFmt w:val="decimal"/>
      <w:lvlText w:val="[%1]"/>
      <w:lvlJc w:val="left"/>
      <w:pPr>
        <w:ind w:left="720" w:hanging="360"/>
      </w:pPr>
      <w:rPr>
        <w:rFonts w:hint="default"/>
        <w:b w:val="0"/>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50B20EF3"/>
    <w:multiLevelType w:val="hybridMultilevel"/>
    <w:tmpl w:val="5B9CDC10"/>
    <w:lvl w:ilvl="0" w:tplc="52F619F6">
      <w:start w:val="1"/>
      <w:numFmt w:val="decimal"/>
      <w:lvlText w:val="[%1] "/>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56646F5E"/>
    <w:multiLevelType w:val="hybridMultilevel"/>
    <w:tmpl w:val="97147DEC"/>
    <w:lvl w:ilvl="0" w:tplc="3CC82BE6">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59112C79"/>
    <w:multiLevelType w:val="hybridMultilevel"/>
    <w:tmpl w:val="BF581DDA"/>
    <w:lvl w:ilvl="0" w:tplc="679E7680">
      <w:start w:val="1"/>
      <w:numFmt w:val="decimal"/>
      <w:lvlText w:val="%1."/>
      <w:lvlJc w:val="left"/>
      <w:pPr>
        <w:tabs>
          <w:tab w:val="num" w:pos="5747"/>
        </w:tabs>
        <w:ind w:left="5747"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5C60227F"/>
    <w:multiLevelType w:val="hybridMultilevel"/>
    <w:tmpl w:val="3D0E985C"/>
    <w:lvl w:ilvl="0" w:tplc="8688A494">
      <w:start w:val="1"/>
      <w:numFmt w:val="decimal"/>
      <w:lvlText w:val="%1."/>
      <w:lvlJc w:val="left"/>
      <w:pPr>
        <w:ind w:left="2805" w:hanging="2445"/>
      </w:pPr>
      <w:rPr>
        <w:rFonts w:cstheme="minorBidi" w:hint="default"/>
        <w:color w:val="00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622B5908"/>
    <w:multiLevelType w:val="hybridMultilevel"/>
    <w:tmpl w:val="D9D44C06"/>
    <w:lvl w:ilvl="0" w:tplc="0B8E82C8">
      <w:start w:val="1"/>
      <w:numFmt w:val="decimal"/>
      <w:lvlText w:val="%1."/>
      <w:lvlJc w:val="left"/>
      <w:pPr>
        <w:tabs>
          <w:tab w:val="num" w:pos="720"/>
        </w:tabs>
        <w:ind w:left="720" w:hanging="360"/>
      </w:pPr>
      <w:rPr>
        <w:rFonts w:hint="default"/>
        <w:b w:val="0"/>
        <w:bCs w:val="0"/>
        <w:sz w:val="24"/>
        <w:szCs w:val="24"/>
      </w:r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21" w15:restartNumberingAfterBreak="0">
    <w:nsid w:val="64DD51DB"/>
    <w:multiLevelType w:val="hybridMultilevel"/>
    <w:tmpl w:val="1890AAA0"/>
    <w:lvl w:ilvl="0" w:tplc="CCF216CC">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662866D5"/>
    <w:multiLevelType w:val="hybridMultilevel"/>
    <w:tmpl w:val="260260F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68A12451"/>
    <w:multiLevelType w:val="hybridMultilevel"/>
    <w:tmpl w:val="DC704D98"/>
    <w:lvl w:ilvl="0" w:tplc="CA28D53A">
      <w:start w:val="1"/>
      <w:numFmt w:val="decimal"/>
      <w:lvlText w:val="%1."/>
      <w:lvlJc w:val="left"/>
      <w:pPr>
        <w:tabs>
          <w:tab w:val="num" w:pos="5747"/>
        </w:tabs>
        <w:ind w:left="5747"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6FC82E14"/>
    <w:multiLevelType w:val="hybridMultilevel"/>
    <w:tmpl w:val="DDC44DB4"/>
    <w:lvl w:ilvl="0" w:tplc="CCF216CC">
      <w:start w:val="1"/>
      <w:numFmt w:val="decimal"/>
      <w:lvlText w:val="[%1]"/>
      <w:lvlJc w:val="left"/>
      <w:pPr>
        <w:ind w:left="644"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7E26B22"/>
    <w:multiLevelType w:val="hybridMultilevel"/>
    <w:tmpl w:val="954856DE"/>
    <w:lvl w:ilvl="0" w:tplc="3B24212C">
      <w:start w:val="1"/>
      <w:numFmt w:val="decimal"/>
      <w:lvlText w:val="[%1]"/>
      <w:lvlJc w:val="left"/>
      <w:pPr>
        <w:ind w:left="644"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7FBE6650"/>
    <w:multiLevelType w:val="hybridMultilevel"/>
    <w:tmpl w:val="2FA2E79C"/>
    <w:lvl w:ilvl="0" w:tplc="CA70A14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9"/>
  </w:num>
  <w:num w:numId="2">
    <w:abstractNumId w:val="14"/>
  </w:num>
  <w:num w:numId="3">
    <w:abstractNumId w:val="18"/>
  </w:num>
  <w:num w:numId="4">
    <w:abstractNumId w:val="24"/>
  </w:num>
  <w:num w:numId="5">
    <w:abstractNumId w:val="25"/>
  </w:num>
  <w:num w:numId="6">
    <w:abstractNumId w:val="23"/>
  </w:num>
  <w:num w:numId="7">
    <w:abstractNumId w:val="4"/>
  </w:num>
  <w:num w:numId="8">
    <w:abstractNumId w:val="6"/>
  </w:num>
  <w:num w:numId="9">
    <w:abstractNumId w:val="10"/>
  </w:num>
  <w:num w:numId="10">
    <w:abstractNumId w:val="16"/>
  </w:num>
  <w:num w:numId="11">
    <w:abstractNumId w:val="26"/>
  </w:num>
  <w:num w:numId="12">
    <w:abstractNumId w:val="15"/>
  </w:num>
  <w:num w:numId="13">
    <w:abstractNumId w:val="11"/>
  </w:num>
  <w:num w:numId="14">
    <w:abstractNumId w:val="3"/>
  </w:num>
  <w:num w:numId="15">
    <w:abstractNumId w:val="17"/>
  </w:num>
  <w:num w:numId="16">
    <w:abstractNumId w:val="13"/>
  </w:num>
  <w:num w:numId="17">
    <w:abstractNumId w:val="2"/>
  </w:num>
  <w:num w:numId="18">
    <w:abstractNumId w:val="21"/>
  </w:num>
  <w:num w:numId="19">
    <w:abstractNumId w:val="5"/>
  </w:num>
  <w:num w:numId="20">
    <w:abstractNumId w:val="7"/>
  </w:num>
  <w:num w:numId="21">
    <w:abstractNumId w:val="19"/>
  </w:num>
  <w:num w:numId="22">
    <w:abstractNumId w:val="0"/>
  </w:num>
  <w:num w:numId="23">
    <w:abstractNumId w:val="12"/>
  </w:num>
  <w:num w:numId="24">
    <w:abstractNumId w:val="22"/>
  </w:num>
  <w:num w:numId="25">
    <w:abstractNumId w:val="20"/>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CC"/>
    <w:rsid w:val="00000328"/>
    <w:rsid w:val="00000D30"/>
    <w:rsid w:val="00005708"/>
    <w:rsid w:val="00005D6B"/>
    <w:rsid w:val="00010DB4"/>
    <w:rsid w:val="000117E2"/>
    <w:rsid w:val="00014854"/>
    <w:rsid w:val="00015FBD"/>
    <w:rsid w:val="000170D7"/>
    <w:rsid w:val="000216FE"/>
    <w:rsid w:val="000243EE"/>
    <w:rsid w:val="00032DEF"/>
    <w:rsid w:val="000351A6"/>
    <w:rsid w:val="0003731F"/>
    <w:rsid w:val="000421DD"/>
    <w:rsid w:val="00045584"/>
    <w:rsid w:val="000459B1"/>
    <w:rsid w:val="00045B0F"/>
    <w:rsid w:val="00047C13"/>
    <w:rsid w:val="0005120F"/>
    <w:rsid w:val="000523BA"/>
    <w:rsid w:val="00053948"/>
    <w:rsid w:val="00057836"/>
    <w:rsid w:val="0006103B"/>
    <w:rsid w:val="00062520"/>
    <w:rsid w:val="00062A8A"/>
    <w:rsid w:val="00067287"/>
    <w:rsid w:val="00072CC6"/>
    <w:rsid w:val="0007718B"/>
    <w:rsid w:val="00081D9F"/>
    <w:rsid w:val="00082BCC"/>
    <w:rsid w:val="00090A35"/>
    <w:rsid w:val="00094F62"/>
    <w:rsid w:val="00095A11"/>
    <w:rsid w:val="00097F27"/>
    <w:rsid w:val="000A4CA5"/>
    <w:rsid w:val="000B1FB4"/>
    <w:rsid w:val="000B30C7"/>
    <w:rsid w:val="000B46E8"/>
    <w:rsid w:val="000B54E8"/>
    <w:rsid w:val="000B6ED6"/>
    <w:rsid w:val="000C3405"/>
    <w:rsid w:val="000C49E8"/>
    <w:rsid w:val="000C4B5B"/>
    <w:rsid w:val="000C5A37"/>
    <w:rsid w:val="000C620B"/>
    <w:rsid w:val="000D20E0"/>
    <w:rsid w:val="000D3323"/>
    <w:rsid w:val="000D501A"/>
    <w:rsid w:val="000E165C"/>
    <w:rsid w:val="000E5839"/>
    <w:rsid w:val="000E6E80"/>
    <w:rsid w:val="000F114E"/>
    <w:rsid w:val="00100963"/>
    <w:rsid w:val="0010796C"/>
    <w:rsid w:val="001079C6"/>
    <w:rsid w:val="001107DE"/>
    <w:rsid w:val="0011277C"/>
    <w:rsid w:val="001222BA"/>
    <w:rsid w:val="001453A5"/>
    <w:rsid w:val="00145EC7"/>
    <w:rsid w:val="00151A1E"/>
    <w:rsid w:val="00151D93"/>
    <w:rsid w:val="0015436C"/>
    <w:rsid w:val="00157B1D"/>
    <w:rsid w:val="00162D15"/>
    <w:rsid w:val="00163C70"/>
    <w:rsid w:val="0016455B"/>
    <w:rsid w:val="00175142"/>
    <w:rsid w:val="00175FB9"/>
    <w:rsid w:val="00181CD4"/>
    <w:rsid w:val="00182242"/>
    <w:rsid w:val="001843B3"/>
    <w:rsid w:val="00184E22"/>
    <w:rsid w:val="00190381"/>
    <w:rsid w:val="00192170"/>
    <w:rsid w:val="00195A28"/>
    <w:rsid w:val="00197008"/>
    <w:rsid w:val="001A3E98"/>
    <w:rsid w:val="001A44CC"/>
    <w:rsid w:val="001B0F64"/>
    <w:rsid w:val="001B1A7D"/>
    <w:rsid w:val="001B6EEA"/>
    <w:rsid w:val="001C4073"/>
    <w:rsid w:val="001E2554"/>
    <w:rsid w:val="001E729F"/>
    <w:rsid w:val="001F2E18"/>
    <w:rsid w:val="0020477F"/>
    <w:rsid w:val="0021159C"/>
    <w:rsid w:val="00215CD2"/>
    <w:rsid w:val="0021611D"/>
    <w:rsid w:val="002165EE"/>
    <w:rsid w:val="0022746D"/>
    <w:rsid w:val="00232787"/>
    <w:rsid w:val="00241A59"/>
    <w:rsid w:val="002440FC"/>
    <w:rsid w:val="002449E2"/>
    <w:rsid w:val="00244E63"/>
    <w:rsid w:val="00245A77"/>
    <w:rsid w:val="002478B5"/>
    <w:rsid w:val="00251AC5"/>
    <w:rsid w:val="00253336"/>
    <w:rsid w:val="00254D57"/>
    <w:rsid w:val="00257C3C"/>
    <w:rsid w:val="002601FE"/>
    <w:rsid w:val="00262742"/>
    <w:rsid w:val="00276314"/>
    <w:rsid w:val="00280A61"/>
    <w:rsid w:val="00283DF3"/>
    <w:rsid w:val="0028488D"/>
    <w:rsid w:val="00286143"/>
    <w:rsid w:val="00287C5B"/>
    <w:rsid w:val="0029220A"/>
    <w:rsid w:val="002A1970"/>
    <w:rsid w:val="002A6B2C"/>
    <w:rsid w:val="002A7581"/>
    <w:rsid w:val="002B08A5"/>
    <w:rsid w:val="002B38B7"/>
    <w:rsid w:val="002B4622"/>
    <w:rsid w:val="002C233A"/>
    <w:rsid w:val="002C4CF7"/>
    <w:rsid w:val="002D0F0C"/>
    <w:rsid w:val="002D1BD0"/>
    <w:rsid w:val="002D7813"/>
    <w:rsid w:val="002E3511"/>
    <w:rsid w:val="002E7671"/>
    <w:rsid w:val="002F0E64"/>
    <w:rsid w:val="002F37D3"/>
    <w:rsid w:val="002F46A2"/>
    <w:rsid w:val="002F579E"/>
    <w:rsid w:val="00304E81"/>
    <w:rsid w:val="00313E08"/>
    <w:rsid w:val="00317478"/>
    <w:rsid w:val="00317711"/>
    <w:rsid w:val="00317D01"/>
    <w:rsid w:val="0032137B"/>
    <w:rsid w:val="00322480"/>
    <w:rsid w:val="00324091"/>
    <w:rsid w:val="0033313D"/>
    <w:rsid w:val="00333206"/>
    <w:rsid w:val="00333F9D"/>
    <w:rsid w:val="003359BE"/>
    <w:rsid w:val="00346885"/>
    <w:rsid w:val="00352959"/>
    <w:rsid w:val="003530D1"/>
    <w:rsid w:val="00353B66"/>
    <w:rsid w:val="0035695F"/>
    <w:rsid w:val="00370764"/>
    <w:rsid w:val="003774BA"/>
    <w:rsid w:val="00382A99"/>
    <w:rsid w:val="00391079"/>
    <w:rsid w:val="00395294"/>
    <w:rsid w:val="003A040A"/>
    <w:rsid w:val="003A5478"/>
    <w:rsid w:val="003A56F1"/>
    <w:rsid w:val="003B5DB7"/>
    <w:rsid w:val="003B636B"/>
    <w:rsid w:val="003B7453"/>
    <w:rsid w:val="003C09FF"/>
    <w:rsid w:val="003D7187"/>
    <w:rsid w:val="003E096C"/>
    <w:rsid w:val="003E1429"/>
    <w:rsid w:val="003E7D38"/>
    <w:rsid w:val="003F5C2A"/>
    <w:rsid w:val="00404449"/>
    <w:rsid w:val="00404DA4"/>
    <w:rsid w:val="00417755"/>
    <w:rsid w:val="00423A80"/>
    <w:rsid w:val="0042433E"/>
    <w:rsid w:val="00434BD5"/>
    <w:rsid w:val="00435A66"/>
    <w:rsid w:val="00441C1F"/>
    <w:rsid w:val="00444A91"/>
    <w:rsid w:val="00446EAC"/>
    <w:rsid w:val="00447001"/>
    <w:rsid w:val="00447965"/>
    <w:rsid w:val="004535BA"/>
    <w:rsid w:val="00455292"/>
    <w:rsid w:val="00457466"/>
    <w:rsid w:val="004579BF"/>
    <w:rsid w:val="00460C68"/>
    <w:rsid w:val="00461426"/>
    <w:rsid w:val="00466108"/>
    <w:rsid w:val="00471A70"/>
    <w:rsid w:val="004742D8"/>
    <w:rsid w:val="004747E4"/>
    <w:rsid w:val="004767E9"/>
    <w:rsid w:val="00480DE8"/>
    <w:rsid w:val="0048127D"/>
    <w:rsid w:val="004819C2"/>
    <w:rsid w:val="00484480"/>
    <w:rsid w:val="004845E6"/>
    <w:rsid w:val="00484A9F"/>
    <w:rsid w:val="00485A99"/>
    <w:rsid w:val="00485C1E"/>
    <w:rsid w:val="00486F13"/>
    <w:rsid w:val="0049108E"/>
    <w:rsid w:val="00497E6D"/>
    <w:rsid w:val="004A710F"/>
    <w:rsid w:val="004B22B5"/>
    <w:rsid w:val="004B4A5E"/>
    <w:rsid w:val="004B5AF8"/>
    <w:rsid w:val="004C1594"/>
    <w:rsid w:val="004C27A7"/>
    <w:rsid w:val="004D427A"/>
    <w:rsid w:val="004D51E6"/>
    <w:rsid w:val="004E085D"/>
    <w:rsid w:val="004E0DBE"/>
    <w:rsid w:val="004E1129"/>
    <w:rsid w:val="004E1346"/>
    <w:rsid w:val="004E3BC9"/>
    <w:rsid w:val="00501A3C"/>
    <w:rsid w:val="00501B2C"/>
    <w:rsid w:val="00506EBE"/>
    <w:rsid w:val="005120F9"/>
    <w:rsid w:val="0051301A"/>
    <w:rsid w:val="005140B3"/>
    <w:rsid w:val="00515D2D"/>
    <w:rsid w:val="00517A56"/>
    <w:rsid w:val="005241D8"/>
    <w:rsid w:val="00527E0D"/>
    <w:rsid w:val="00546B52"/>
    <w:rsid w:val="005555D7"/>
    <w:rsid w:val="005570B8"/>
    <w:rsid w:val="00557F31"/>
    <w:rsid w:val="00560AD5"/>
    <w:rsid w:val="00562322"/>
    <w:rsid w:val="00572F72"/>
    <w:rsid w:val="005764DC"/>
    <w:rsid w:val="00577A72"/>
    <w:rsid w:val="005873D8"/>
    <w:rsid w:val="00592105"/>
    <w:rsid w:val="00592713"/>
    <w:rsid w:val="005A2263"/>
    <w:rsid w:val="005B01DA"/>
    <w:rsid w:val="005B3341"/>
    <w:rsid w:val="005B4E28"/>
    <w:rsid w:val="005C1BFF"/>
    <w:rsid w:val="005C4E22"/>
    <w:rsid w:val="005C5940"/>
    <w:rsid w:val="005D0138"/>
    <w:rsid w:val="005D0C1C"/>
    <w:rsid w:val="005D2034"/>
    <w:rsid w:val="005D234B"/>
    <w:rsid w:val="005E5D0F"/>
    <w:rsid w:val="005E7899"/>
    <w:rsid w:val="005F020C"/>
    <w:rsid w:val="005F21BF"/>
    <w:rsid w:val="005F2612"/>
    <w:rsid w:val="005F2E23"/>
    <w:rsid w:val="006026DD"/>
    <w:rsid w:val="006054F6"/>
    <w:rsid w:val="00616B3D"/>
    <w:rsid w:val="006222B9"/>
    <w:rsid w:val="00624BF6"/>
    <w:rsid w:val="00635F3A"/>
    <w:rsid w:val="0063601A"/>
    <w:rsid w:val="006412B2"/>
    <w:rsid w:val="0064250E"/>
    <w:rsid w:val="00644C1A"/>
    <w:rsid w:val="006557AB"/>
    <w:rsid w:val="006729A0"/>
    <w:rsid w:val="00675E92"/>
    <w:rsid w:val="006761CD"/>
    <w:rsid w:val="0068259A"/>
    <w:rsid w:val="006837CB"/>
    <w:rsid w:val="00684077"/>
    <w:rsid w:val="00687F82"/>
    <w:rsid w:val="006908A7"/>
    <w:rsid w:val="00693C46"/>
    <w:rsid w:val="006A0C16"/>
    <w:rsid w:val="006A265B"/>
    <w:rsid w:val="006A4ABA"/>
    <w:rsid w:val="006B1A9E"/>
    <w:rsid w:val="006C032B"/>
    <w:rsid w:val="006C3247"/>
    <w:rsid w:val="006D2572"/>
    <w:rsid w:val="006D6AEA"/>
    <w:rsid w:val="006E27C4"/>
    <w:rsid w:val="006E39A7"/>
    <w:rsid w:val="006E3CA6"/>
    <w:rsid w:val="006E6DB5"/>
    <w:rsid w:val="006F016A"/>
    <w:rsid w:val="00700FC8"/>
    <w:rsid w:val="00704DD2"/>
    <w:rsid w:val="00705A44"/>
    <w:rsid w:val="007061C4"/>
    <w:rsid w:val="00710765"/>
    <w:rsid w:val="00715FE8"/>
    <w:rsid w:val="007208A7"/>
    <w:rsid w:val="007217F5"/>
    <w:rsid w:val="00730F1A"/>
    <w:rsid w:val="00730FE6"/>
    <w:rsid w:val="0073185D"/>
    <w:rsid w:val="00745C21"/>
    <w:rsid w:val="00745C97"/>
    <w:rsid w:val="007556A2"/>
    <w:rsid w:val="0075649A"/>
    <w:rsid w:val="00760A34"/>
    <w:rsid w:val="0076595C"/>
    <w:rsid w:val="00765F02"/>
    <w:rsid w:val="00767413"/>
    <w:rsid w:val="00771D69"/>
    <w:rsid w:val="00772CCF"/>
    <w:rsid w:val="00782CE1"/>
    <w:rsid w:val="00787DF3"/>
    <w:rsid w:val="00795620"/>
    <w:rsid w:val="00796042"/>
    <w:rsid w:val="007A0FDD"/>
    <w:rsid w:val="007A2A84"/>
    <w:rsid w:val="007A630D"/>
    <w:rsid w:val="007A7BDD"/>
    <w:rsid w:val="007D28C5"/>
    <w:rsid w:val="007D2C56"/>
    <w:rsid w:val="007F0FAA"/>
    <w:rsid w:val="007F56CD"/>
    <w:rsid w:val="0080019E"/>
    <w:rsid w:val="00800342"/>
    <w:rsid w:val="00804CCE"/>
    <w:rsid w:val="00810D36"/>
    <w:rsid w:val="00812F68"/>
    <w:rsid w:val="008134CD"/>
    <w:rsid w:val="00813AB1"/>
    <w:rsid w:val="008141E4"/>
    <w:rsid w:val="00815F83"/>
    <w:rsid w:val="00820D65"/>
    <w:rsid w:val="00821079"/>
    <w:rsid w:val="00824677"/>
    <w:rsid w:val="008248AF"/>
    <w:rsid w:val="0082641F"/>
    <w:rsid w:val="00827E4D"/>
    <w:rsid w:val="00832CAD"/>
    <w:rsid w:val="00851329"/>
    <w:rsid w:val="008539B3"/>
    <w:rsid w:val="008578D5"/>
    <w:rsid w:val="00860ACC"/>
    <w:rsid w:val="0086490D"/>
    <w:rsid w:val="008653A6"/>
    <w:rsid w:val="00865607"/>
    <w:rsid w:val="0087382A"/>
    <w:rsid w:val="00874CF7"/>
    <w:rsid w:val="00876580"/>
    <w:rsid w:val="00877226"/>
    <w:rsid w:val="0088456C"/>
    <w:rsid w:val="00896929"/>
    <w:rsid w:val="008A364A"/>
    <w:rsid w:val="008A398F"/>
    <w:rsid w:val="008B432D"/>
    <w:rsid w:val="008B4DB4"/>
    <w:rsid w:val="008C0DE6"/>
    <w:rsid w:val="008C14A5"/>
    <w:rsid w:val="008C3921"/>
    <w:rsid w:val="008C4FCC"/>
    <w:rsid w:val="008C7B79"/>
    <w:rsid w:val="008D06BD"/>
    <w:rsid w:val="008D0F19"/>
    <w:rsid w:val="008E1AFA"/>
    <w:rsid w:val="008E2722"/>
    <w:rsid w:val="008E5997"/>
    <w:rsid w:val="008E6BE9"/>
    <w:rsid w:val="008E73E2"/>
    <w:rsid w:val="008F40B7"/>
    <w:rsid w:val="008F78B0"/>
    <w:rsid w:val="009006F2"/>
    <w:rsid w:val="00900899"/>
    <w:rsid w:val="00900D17"/>
    <w:rsid w:val="00902125"/>
    <w:rsid w:val="00904300"/>
    <w:rsid w:val="00905930"/>
    <w:rsid w:val="00913BE5"/>
    <w:rsid w:val="00925859"/>
    <w:rsid w:val="00931FA9"/>
    <w:rsid w:val="00933500"/>
    <w:rsid w:val="009403B7"/>
    <w:rsid w:val="00951216"/>
    <w:rsid w:val="009537B6"/>
    <w:rsid w:val="0095509D"/>
    <w:rsid w:val="00962708"/>
    <w:rsid w:val="00966045"/>
    <w:rsid w:val="00975B7F"/>
    <w:rsid w:val="009772EC"/>
    <w:rsid w:val="00980E90"/>
    <w:rsid w:val="0098544A"/>
    <w:rsid w:val="0098752B"/>
    <w:rsid w:val="00993FF4"/>
    <w:rsid w:val="009956FC"/>
    <w:rsid w:val="009B012C"/>
    <w:rsid w:val="009B15BB"/>
    <w:rsid w:val="009B63CA"/>
    <w:rsid w:val="009C01B6"/>
    <w:rsid w:val="009C5CEF"/>
    <w:rsid w:val="009D4A9F"/>
    <w:rsid w:val="009D6362"/>
    <w:rsid w:val="009E4AF0"/>
    <w:rsid w:val="009E6382"/>
    <w:rsid w:val="009E7017"/>
    <w:rsid w:val="009E7C13"/>
    <w:rsid w:val="009F01C0"/>
    <w:rsid w:val="009F084F"/>
    <w:rsid w:val="009F3AC2"/>
    <w:rsid w:val="009F60E8"/>
    <w:rsid w:val="009F716A"/>
    <w:rsid w:val="009F79AC"/>
    <w:rsid w:val="00A0377F"/>
    <w:rsid w:val="00A1342F"/>
    <w:rsid w:val="00A173F7"/>
    <w:rsid w:val="00A2297E"/>
    <w:rsid w:val="00A31B02"/>
    <w:rsid w:val="00A353CA"/>
    <w:rsid w:val="00A3759A"/>
    <w:rsid w:val="00A43A0B"/>
    <w:rsid w:val="00A43B71"/>
    <w:rsid w:val="00A462F9"/>
    <w:rsid w:val="00A47D58"/>
    <w:rsid w:val="00A507F0"/>
    <w:rsid w:val="00A626A7"/>
    <w:rsid w:val="00A6552A"/>
    <w:rsid w:val="00A66DD1"/>
    <w:rsid w:val="00A670A7"/>
    <w:rsid w:val="00A80583"/>
    <w:rsid w:val="00A82E32"/>
    <w:rsid w:val="00A82FA2"/>
    <w:rsid w:val="00A85709"/>
    <w:rsid w:val="00A930A1"/>
    <w:rsid w:val="00A95849"/>
    <w:rsid w:val="00A967F5"/>
    <w:rsid w:val="00AA036C"/>
    <w:rsid w:val="00AA0D6F"/>
    <w:rsid w:val="00AA401F"/>
    <w:rsid w:val="00AA58C1"/>
    <w:rsid w:val="00AA6844"/>
    <w:rsid w:val="00AB38AA"/>
    <w:rsid w:val="00AB7417"/>
    <w:rsid w:val="00AC012D"/>
    <w:rsid w:val="00AC0823"/>
    <w:rsid w:val="00AC2443"/>
    <w:rsid w:val="00AC3290"/>
    <w:rsid w:val="00AC3A71"/>
    <w:rsid w:val="00AC41EC"/>
    <w:rsid w:val="00AC4BA1"/>
    <w:rsid w:val="00AD614D"/>
    <w:rsid w:val="00AE0852"/>
    <w:rsid w:val="00AE5A09"/>
    <w:rsid w:val="00AF36AC"/>
    <w:rsid w:val="00AF6A90"/>
    <w:rsid w:val="00AF6E83"/>
    <w:rsid w:val="00AF7356"/>
    <w:rsid w:val="00B01E1A"/>
    <w:rsid w:val="00B04A72"/>
    <w:rsid w:val="00B04D1A"/>
    <w:rsid w:val="00B162DC"/>
    <w:rsid w:val="00B258B2"/>
    <w:rsid w:val="00B27F85"/>
    <w:rsid w:val="00B30275"/>
    <w:rsid w:val="00B33D63"/>
    <w:rsid w:val="00B35FE2"/>
    <w:rsid w:val="00B36ECA"/>
    <w:rsid w:val="00B44DA6"/>
    <w:rsid w:val="00B5016D"/>
    <w:rsid w:val="00B561E8"/>
    <w:rsid w:val="00B6074C"/>
    <w:rsid w:val="00B62B18"/>
    <w:rsid w:val="00B64267"/>
    <w:rsid w:val="00B657F5"/>
    <w:rsid w:val="00B66C57"/>
    <w:rsid w:val="00B67342"/>
    <w:rsid w:val="00B67569"/>
    <w:rsid w:val="00B711BB"/>
    <w:rsid w:val="00B71C78"/>
    <w:rsid w:val="00B73190"/>
    <w:rsid w:val="00B80C0B"/>
    <w:rsid w:val="00B83095"/>
    <w:rsid w:val="00B865F6"/>
    <w:rsid w:val="00B920F8"/>
    <w:rsid w:val="00B96289"/>
    <w:rsid w:val="00BA0BA3"/>
    <w:rsid w:val="00BA26FC"/>
    <w:rsid w:val="00BA3DD4"/>
    <w:rsid w:val="00BA5AB6"/>
    <w:rsid w:val="00BB0F6A"/>
    <w:rsid w:val="00BB36B8"/>
    <w:rsid w:val="00BB5315"/>
    <w:rsid w:val="00BB79B4"/>
    <w:rsid w:val="00BC008A"/>
    <w:rsid w:val="00BC0F76"/>
    <w:rsid w:val="00BC119B"/>
    <w:rsid w:val="00BC5457"/>
    <w:rsid w:val="00BC6D44"/>
    <w:rsid w:val="00BC7CB9"/>
    <w:rsid w:val="00BD4A55"/>
    <w:rsid w:val="00BD7A7F"/>
    <w:rsid w:val="00BE024E"/>
    <w:rsid w:val="00BE207C"/>
    <w:rsid w:val="00BE2B5C"/>
    <w:rsid w:val="00BF4F7D"/>
    <w:rsid w:val="00BF6F6E"/>
    <w:rsid w:val="00BF77C3"/>
    <w:rsid w:val="00C05331"/>
    <w:rsid w:val="00C0579E"/>
    <w:rsid w:val="00C14936"/>
    <w:rsid w:val="00C22C59"/>
    <w:rsid w:val="00C2321C"/>
    <w:rsid w:val="00C247B2"/>
    <w:rsid w:val="00C248A5"/>
    <w:rsid w:val="00C304B2"/>
    <w:rsid w:val="00C32933"/>
    <w:rsid w:val="00C352CB"/>
    <w:rsid w:val="00C37A9E"/>
    <w:rsid w:val="00C40863"/>
    <w:rsid w:val="00C40922"/>
    <w:rsid w:val="00C43255"/>
    <w:rsid w:val="00C442FE"/>
    <w:rsid w:val="00C47DB3"/>
    <w:rsid w:val="00C51F9C"/>
    <w:rsid w:val="00C52F21"/>
    <w:rsid w:val="00C6214E"/>
    <w:rsid w:val="00C62174"/>
    <w:rsid w:val="00C62B2A"/>
    <w:rsid w:val="00C659CE"/>
    <w:rsid w:val="00C77748"/>
    <w:rsid w:val="00C87971"/>
    <w:rsid w:val="00C90AD6"/>
    <w:rsid w:val="00C92584"/>
    <w:rsid w:val="00C935FA"/>
    <w:rsid w:val="00CA058C"/>
    <w:rsid w:val="00CA0AF3"/>
    <w:rsid w:val="00CA1478"/>
    <w:rsid w:val="00CA354A"/>
    <w:rsid w:val="00CA4B2C"/>
    <w:rsid w:val="00CB0E31"/>
    <w:rsid w:val="00CB6FE2"/>
    <w:rsid w:val="00CC2FC3"/>
    <w:rsid w:val="00CD4EE7"/>
    <w:rsid w:val="00CE2189"/>
    <w:rsid w:val="00CF06B4"/>
    <w:rsid w:val="00CF788D"/>
    <w:rsid w:val="00D006F8"/>
    <w:rsid w:val="00D007F5"/>
    <w:rsid w:val="00D0464B"/>
    <w:rsid w:val="00D06C7F"/>
    <w:rsid w:val="00D120CF"/>
    <w:rsid w:val="00D12938"/>
    <w:rsid w:val="00D15A84"/>
    <w:rsid w:val="00D20EA2"/>
    <w:rsid w:val="00D21D1F"/>
    <w:rsid w:val="00D22181"/>
    <w:rsid w:val="00D24B15"/>
    <w:rsid w:val="00D43964"/>
    <w:rsid w:val="00D452E1"/>
    <w:rsid w:val="00D46BD1"/>
    <w:rsid w:val="00D50694"/>
    <w:rsid w:val="00D60C98"/>
    <w:rsid w:val="00D63808"/>
    <w:rsid w:val="00D67927"/>
    <w:rsid w:val="00D67AAC"/>
    <w:rsid w:val="00D70D85"/>
    <w:rsid w:val="00D7612E"/>
    <w:rsid w:val="00D81AF1"/>
    <w:rsid w:val="00D86FD1"/>
    <w:rsid w:val="00D87A4D"/>
    <w:rsid w:val="00D90682"/>
    <w:rsid w:val="00D92B22"/>
    <w:rsid w:val="00D94123"/>
    <w:rsid w:val="00D96F8F"/>
    <w:rsid w:val="00DA268B"/>
    <w:rsid w:val="00DB2B1B"/>
    <w:rsid w:val="00DB55F5"/>
    <w:rsid w:val="00DC0CD4"/>
    <w:rsid w:val="00DC0DF0"/>
    <w:rsid w:val="00DC1304"/>
    <w:rsid w:val="00DC2CD0"/>
    <w:rsid w:val="00DC47A0"/>
    <w:rsid w:val="00DC4F94"/>
    <w:rsid w:val="00DC719D"/>
    <w:rsid w:val="00DD0ECB"/>
    <w:rsid w:val="00DD17EE"/>
    <w:rsid w:val="00DD3BAF"/>
    <w:rsid w:val="00DD65DB"/>
    <w:rsid w:val="00DD6A52"/>
    <w:rsid w:val="00DE1AB5"/>
    <w:rsid w:val="00DE4305"/>
    <w:rsid w:val="00DF4C75"/>
    <w:rsid w:val="00DF62FB"/>
    <w:rsid w:val="00DF7471"/>
    <w:rsid w:val="00E01762"/>
    <w:rsid w:val="00E01890"/>
    <w:rsid w:val="00E03AF5"/>
    <w:rsid w:val="00E059C0"/>
    <w:rsid w:val="00E071B6"/>
    <w:rsid w:val="00E11CC2"/>
    <w:rsid w:val="00E139AF"/>
    <w:rsid w:val="00E25989"/>
    <w:rsid w:val="00E3093E"/>
    <w:rsid w:val="00E314F9"/>
    <w:rsid w:val="00E33249"/>
    <w:rsid w:val="00E34829"/>
    <w:rsid w:val="00E36702"/>
    <w:rsid w:val="00E417BF"/>
    <w:rsid w:val="00E61DAA"/>
    <w:rsid w:val="00E64CBA"/>
    <w:rsid w:val="00E700B1"/>
    <w:rsid w:val="00E72807"/>
    <w:rsid w:val="00E73032"/>
    <w:rsid w:val="00E74051"/>
    <w:rsid w:val="00E751F4"/>
    <w:rsid w:val="00E77CD9"/>
    <w:rsid w:val="00E84956"/>
    <w:rsid w:val="00E877FE"/>
    <w:rsid w:val="00E908F4"/>
    <w:rsid w:val="00E96FC4"/>
    <w:rsid w:val="00EA162F"/>
    <w:rsid w:val="00EA4678"/>
    <w:rsid w:val="00EB502A"/>
    <w:rsid w:val="00EB51AB"/>
    <w:rsid w:val="00EC7D29"/>
    <w:rsid w:val="00ED769C"/>
    <w:rsid w:val="00ED7A12"/>
    <w:rsid w:val="00EE4C2F"/>
    <w:rsid w:val="00EE7FB0"/>
    <w:rsid w:val="00EF5D09"/>
    <w:rsid w:val="00F03D12"/>
    <w:rsid w:val="00F04A89"/>
    <w:rsid w:val="00F05CDE"/>
    <w:rsid w:val="00F1054C"/>
    <w:rsid w:val="00F15DD3"/>
    <w:rsid w:val="00F23CA9"/>
    <w:rsid w:val="00F40450"/>
    <w:rsid w:val="00F46113"/>
    <w:rsid w:val="00F50B1E"/>
    <w:rsid w:val="00F51A67"/>
    <w:rsid w:val="00F54E56"/>
    <w:rsid w:val="00F57B44"/>
    <w:rsid w:val="00F61F0D"/>
    <w:rsid w:val="00F64842"/>
    <w:rsid w:val="00F650D9"/>
    <w:rsid w:val="00F65D46"/>
    <w:rsid w:val="00F66A01"/>
    <w:rsid w:val="00F66AEE"/>
    <w:rsid w:val="00F73BE7"/>
    <w:rsid w:val="00F74100"/>
    <w:rsid w:val="00F75607"/>
    <w:rsid w:val="00F765C9"/>
    <w:rsid w:val="00F775A2"/>
    <w:rsid w:val="00F8184C"/>
    <w:rsid w:val="00F827B6"/>
    <w:rsid w:val="00F86502"/>
    <w:rsid w:val="00F93052"/>
    <w:rsid w:val="00FA1123"/>
    <w:rsid w:val="00FB193B"/>
    <w:rsid w:val="00FB2224"/>
    <w:rsid w:val="00FC1611"/>
    <w:rsid w:val="00FC1639"/>
    <w:rsid w:val="00FD0236"/>
    <w:rsid w:val="00FD2F38"/>
    <w:rsid w:val="00FD3AEC"/>
    <w:rsid w:val="00FE3607"/>
    <w:rsid w:val="00FE3675"/>
    <w:rsid w:val="00FE6B4F"/>
    <w:rsid w:val="00FE6E5C"/>
    <w:rsid w:val="00FF3C9A"/>
    <w:rsid w:val="00FF505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05FE"/>
  <w15:docId w15:val="{3BCD54C4-E0A4-4595-8A11-2B79E32D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C9"/>
  </w:style>
  <w:style w:type="paragraph" w:styleId="Heading1">
    <w:name w:val="heading 1"/>
    <w:basedOn w:val="Normal"/>
    <w:link w:val="Heading1Char"/>
    <w:uiPriority w:val="9"/>
    <w:qFormat/>
    <w:rsid w:val="003E7D38"/>
    <w:pPr>
      <w:spacing w:before="100" w:beforeAutospacing="1" w:after="100" w:afterAutospacing="1" w:line="240" w:lineRule="auto"/>
      <w:outlineLvl w:val="0"/>
    </w:pPr>
    <w:rPr>
      <w:rFonts w:ascii="Times New Roman" w:eastAsia="Times New Roman" w:hAnsi="Times New Roman" w:cs="Times New Roman"/>
      <w:b/>
      <w:bCs/>
      <w:kern w:val="36"/>
      <w:sz w:val="48"/>
      <w:szCs w:val="48"/>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41E4"/>
    <w:rPr>
      <w:color w:val="0000FF"/>
      <w:u w:val="single"/>
    </w:rPr>
  </w:style>
  <w:style w:type="character" w:customStyle="1" w:styleId="longtext">
    <w:name w:val="long_text"/>
    <w:basedOn w:val="DefaultParagraphFont"/>
    <w:rsid w:val="00B711BB"/>
  </w:style>
  <w:style w:type="character" w:customStyle="1" w:styleId="hps">
    <w:name w:val="hps"/>
    <w:basedOn w:val="DefaultParagraphFont"/>
    <w:rsid w:val="00B711BB"/>
  </w:style>
  <w:style w:type="character" w:styleId="Strong">
    <w:name w:val="Strong"/>
    <w:basedOn w:val="DefaultParagraphFont"/>
    <w:qFormat/>
    <w:rsid w:val="009B15BB"/>
    <w:rPr>
      <w:b/>
      <w:bCs/>
    </w:rPr>
  </w:style>
  <w:style w:type="paragraph" w:styleId="ListParagraph">
    <w:name w:val="List Paragraph"/>
    <w:basedOn w:val="Normal"/>
    <w:uiPriority w:val="34"/>
    <w:qFormat/>
    <w:rsid w:val="00AA401F"/>
    <w:pPr>
      <w:ind w:left="720"/>
      <w:contextualSpacing/>
    </w:pPr>
  </w:style>
  <w:style w:type="paragraph" w:styleId="Header">
    <w:name w:val="header"/>
    <w:basedOn w:val="Normal"/>
    <w:link w:val="HeaderChar"/>
    <w:uiPriority w:val="99"/>
    <w:unhideWhenUsed/>
    <w:rsid w:val="0033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F9D"/>
  </w:style>
  <w:style w:type="paragraph" w:styleId="Footer">
    <w:name w:val="footer"/>
    <w:basedOn w:val="Normal"/>
    <w:link w:val="FooterChar"/>
    <w:uiPriority w:val="99"/>
    <w:unhideWhenUsed/>
    <w:rsid w:val="0033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F9D"/>
  </w:style>
  <w:style w:type="paragraph" w:styleId="BalloonText">
    <w:name w:val="Balloon Text"/>
    <w:basedOn w:val="Normal"/>
    <w:link w:val="BalloonTextChar"/>
    <w:uiPriority w:val="99"/>
    <w:semiHidden/>
    <w:unhideWhenUsed/>
    <w:rsid w:val="00485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A99"/>
    <w:rPr>
      <w:rFonts w:ascii="Tahoma" w:hAnsi="Tahoma" w:cs="Tahoma"/>
      <w:sz w:val="16"/>
      <w:szCs w:val="16"/>
    </w:rPr>
  </w:style>
  <w:style w:type="paragraph" w:styleId="Revision">
    <w:name w:val="Revision"/>
    <w:hidden/>
    <w:uiPriority w:val="99"/>
    <w:semiHidden/>
    <w:rsid w:val="00F66A01"/>
    <w:pPr>
      <w:spacing w:after="0" w:line="240" w:lineRule="auto"/>
    </w:pPr>
  </w:style>
  <w:style w:type="paragraph" w:styleId="NormalWeb">
    <w:name w:val="Normal (Web)"/>
    <w:basedOn w:val="Normal"/>
    <w:uiPriority w:val="99"/>
    <w:unhideWhenUsed/>
    <w:rsid w:val="00687F82"/>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character" w:customStyle="1" w:styleId="apple-converted-space">
    <w:name w:val="apple-converted-space"/>
    <w:basedOn w:val="DefaultParagraphFont"/>
    <w:rsid w:val="00687F82"/>
  </w:style>
  <w:style w:type="character" w:customStyle="1" w:styleId="Heading1Char">
    <w:name w:val="Heading 1 Char"/>
    <w:basedOn w:val="DefaultParagraphFont"/>
    <w:link w:val="Heading1"/>
    <w:uiPriority w:val="9"/>
    <w:rsid w:val="003E7D38"/>
    <w:rPr>
      <w:rFonts w:ascii="Times New Roman" w:eastAsia="Times New Roman" w:hAnsi="Times New Roman" w:cs="Times New Roman"/>
      <w:b/>
      <w:bCs/>
      <w:kern w:val="36"/>
      <w:sz w:val="48"/>
      <w:szCs w:val="4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5281">
      <w:bodyDiv w:val="1"/>
      <w:marLeft w:val="0"/>
      <w:marRight w:val="0"/>
      <w:marTop w:val="0"/>
      <w:marBottom w:val="0"/>
      <w:divBdr>
        <w:top w:val="none" w:sz="0" w:space="0" w:color="auto"/>
        <w:left w:val="none" w:sz="0" w:space="0" w:color="auto"/>
        <w:bottom w:val="none" w:sz="0" w:space="0" w:color="auto"/>
        <w:right w:val="none" w:sz="0" w:space="0" w:color="auto"/>
      </w:divBdr>
    </w:div>
    <w:div w:id="1294025096">
      <w:bodyDiv w:val="1"/>
      <w:marLeft w:val="0"/>
      <w:marRight w:val="0"/>
      <w:marTop w:val="0"/>
      <w:marBottom w:val="0"/>
      <w:divBdr>
        <w:top w:val="none" w:sz="0" w:space="0" w:color="auto"/>
        <w:left w:val="none" w:sz="0" w:space="0" w:color="auto"/>
        <w:bottom w:val="none" w:sz="0" w:space="0" w:color="auto"/>
        <w:right w:val="none" w:sz="0" w:space="0" w:color="auto"/>
      </w:divBdr>
    </w:div>
    <w:div w:id="161620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google.com/scholar?cluster=3638096447970542553&amp;hl=en&amp;oi=schola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19533-D1AA-4178-B3DB-B54A2FCE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R.GACANOVIC_IZVJESTAJ ZA IZBOR</vt:lpstr>
    </vt:vector>
  </TitlesOfParts>
  <Company>user</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R.GACANOVIC_IZVJESTAJ ZA IZBOR</dc:title>
  <dc:subject>IZVJESTAJ_ZA_ZVANJE_REDOVNI _PROFESOR</dc:subject>
  <dc:creator>Prof.dr.sci.Kemo_Sokolija</dc:creator>
  <cp:lastModifiedBy>Dzenita</cp:lastModifiedBy>
  <cp:revision>3</cp:revision>
  <cp:lastPrinted>2021-02-02T08:59:00Z</cp:lastPrinted>
  <dcterms:created xsi:type="dcterms:W3CDTF">2021-02-03T11:20:00Z</dcterms:created>
  <dcterms:modified xsi:type="dcterms:W3CDTF">2021-02-03T11:49:00Z</dcterms:modified>
</cp:coreProperties>
</file>